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A3F93" w14:textId="2A2572A0" w:rsidR="005574AD" w:rsidRPr="00217325" w:rsidRDefault="003A7CBC" w:rsidP="00263E2C">
      <w:pPr>
        <w:spacing w:after="0" w:line="360" w:lineRule="auto"/>
        <w:contextualSpacing/>
        <w:jc w:val="center"/>
        <w:rPr>
          <w:rFonts w:cs="Times New Roman"/>
          <w:b/>
          <w:bCs/>
          <w:szCs w:val="24"/>
        </w:rPr>
      </w:pPr>
      <w:r w:rsidRPr="00217325">
        <w:rPr>
          <w:rFonts w:cs="Times New Roman"/>
          <w:b/>
          <w:bCs/>
          <w:szCs w:val="24"/>
        </w:rPr>
        <w:t>Getting it Right:</w:t>
      </w:r>
      <w:r w:rsidRPr="00217325">
        <w:rPr>
          <w:rFonts w:cs="Times New Roman"/>
          <w:i/>
          <w:iCs/>
          <w:szCs w:val="24"/>
        </w:rPr>
        <w:t xml:space="preserve"> </w:t>
      </w:r>
      <w:r w:rsidR="00AC6E41" w:rsidRPr="00217325">
        <w:rPr>
          <w:rFonts w:cs="Times New Roman"/>
          <w:b/>
          <w:bCs/>
          <w:szCs w:val="24"/>
        </w:rPr>
        <w:t xml:space="preserve">The Limits of </w:t>
      </w:r>
      <w:r w:rsidRPr="00217325">
        <w:rPr>
          <w:rFonts w:cs="Times New Roman"/>
          <w:b/>
          <w:bCs/>
          <w:szCs w:val="24"/>
        </w:rPr>
        <w:t xml:space="preserve">Fine-Tuning </w:t>
      </w:r>
      <w:r w:rsidR="00AC6E41" w:rsidRPr="00217325">
        <w:rPr>
          <w:rFonts w:cs="Times New Roman"/>
          <w:b/>
          <w:bCs/>
          <w:szCs w:val="24"/>
        </w:rPr>
        <w:t>Large Language Models</w:t>
      </w:r>
    </w:p>
    <w:p w14:paraId="7D92BC15" w14:textId="77777777" w:rsidR="00B51950" w:rsidRDefault="00B51950" w:rsidP="00263E2C">
      <w:pPr>
        <w:spacing w:after="0" w:line="360" w:lineRule="auto"/>
        <w:contextualSpacing/>
        <w:rPr>
          <w:rFonts w:cs="Times New Roman"/>
          <w:szCs w:val="24"/>
        </w:rPr>
      </w:pPr>
    </w:p>
    <w:p w14:paraId="08419645" w14:textId="698768C9" w:rsidR="00B51950" w:rsidRPr="00B51950" w:rsidRDefault="00B51950" w:rsidP="00905D4A">
      <w:pPr>
        <w:spacing w:line="360" w:lineRule="auto"/>
        <w:contextualSpacing/>
        <w:rPr>
          <w:rFonts w:cs="Times New Roman"/>
          <w:szCs w:val="24"/>
        </w:rPr>
      </w:pPr>
      <w:r>
        <w:rPr>
          <w:rFonts w:cs="Times New Roman"/>
          <w:szCs w:val="24"/>
        </w:rPr>
        <w:t>Abstract:</w:t>
      </w:r>
      <w:r w:rsidR="004E1928">
        <w:rPr>
          <w:rFonts w:cs="Times New Roman"/>
          <w:szCs w:val="24"/>
        </w:rPr>
        <w:t xml:space="preserve"> </w:t>
      </w:r>
      <w:r w:rsidR="00905D4A" w:rsidRPr="00905D4A">
        <w:rPr>
          <w:rFonts w:cs="Times New Roman"/>
          <w:szCs w:val="24"/>
        </w:rPr>
        <w:t xml:space="preserve">The surge in interest in natural language processing in artificial intelligence has led to an explosion of new language models capable of engaging in plausible language use. But ensuring these language models produce honest, helpful, and inoffensive outputs has proved difficult. In this paper, I argue problems of inappropriate content in current, autoregressive language models—such as ChatGPT and </w:t>
      </w:r>
      <w:r w:rsidR="008F0651">
        <w:rPr>
          <w:rFonts w:cs="Times New Roman"/>
          <w:szCs w:val="24"/>
        </w:rPr>
        <w:t>Gemini</w:t>
      </w:r>
      <w:r w:rsidR="00905D4A" w:rsidRPr="00905D4A">
        <w:rPr>
          <w:rFonts w:cs="Times New Roman"/>
          <w:szCs w:val="24"/>
        </w:rPr>
        <w:t xml:space="preserve">—are inescapable; merely predicting the next word is incompatible with reliably providing appropriate outputs. The various fine-tuning methods, while helpful, cannot </w:t>
      </w:r>
      <w:r w:rsidR="003B0A0C">
        <w:rPr>
          <w:rFonts w:cs="Times New Roman"/>
          <w:szCs w:val="24"/>
        </w:rPr>
        <w:t xml:space="preserve">transform the model </w:t>
      </w:r>
      <w:r w:rsidR="00905D4A" w:rsidRPr="00905D4A">
        <w:rPr>
          <w:rFonts w:cs="Times New Roman"/>
          <w:szCs w:val="24"/>
        </w:rPr>
        <w:t xml:space="preserve">from mere next word prediction to the kind of planning and forethought necessary for saying the right thing. The upshot is that these models will increasingly churn out bland, generic responses that will still fail to </w:t>
      </w:r>
      <w:r w:rsidR="008F0651">
        <w:rPr>
          <w:rFonts w:cs="Times New Roman"/>
          <w:szCs w:val="24"/>
        </w:rPr>
        <w:t>be accurate or appropriate</w:t>
      </w:r>
      <w:r w:rsidR="00905D4A" w:rsidRPr="00905D4A">
        <w:rPr>
          <w:rFonts w:cs="Times New Roman"/>
          <w:szCs w:val="24"/>
        </w:rPr>
        <w:t>.</w:t>
      </w:r>
    </w:p>
    <w:p w14:paraId="64743084" w14:textId="21BD7DE0" w:rsidR="007F4F92" w:rsidRPr="00217325" w:rsidRDefault="007F4F92" w:rsidP="00263E2C">
      <w:pPr>
        <w:spacing w:after="0" w:line="360" w:lineRule="auto"/>
        <w:contextualSpacing/>
        <w:rPr>
          <w:rFonts w:cs="Times New Roman"/>
          <w:i/>
          <w:iCs/>
          <w:szCs w:val="24"/>
        </w:rPr>
      </w:pPr>
      <w:r w:rsidRPr="00217325">
        <w:rPr>
          <w:rFonts w:cs="Times New Roman"/>
          <w:i/>
          <w:iCs/>
          <w:szCs w:val="24"/>
        </w:rPr>
        <w:tab/>
      </w:r>
      <w:r w:rsidRPr="00217325">
        <w:rPr>
          <w:rFonts w:cs="Times New Roman"/>
          <w:i/>
          <w:iCs/>
          <w:szCs w:val="24"/>
        </w:rPr>
        <w:tab/>
      </w:r>
      <w:r w:rsidRPr="00217325">
        <w:rPr>
          <w:rFonts w:cs="Times New Roman"/>
          <w:i/>
          <w:iCs/>
          <w:szCs w:val="24"/>
        </w:rPr>
        <w:tab/>
      </w:r>
      <w:r w:rsidRPr="00217325">
        <w:rPr>
          <w:rFonts w:cs="Times New Roman"/>
          <w:i/>
          <w:iCs/>
          <w:szCs w:val="24"/>
        </w:rPr>
        <w:tab/>
      </w:r>
      <w:r w:rsidRPr="00217325">
        <w:rPr>
          <w:rFonts w:cs="Times New Roman"/>
          <w:i/>
          <w:iCs/>
          <w:szCs w:val="24"/>
        </w:rPr>
        <w:tab/>
      </w:r>
    </w:p>
    <w:p w14:paraId="10657249" w14:textId="14AEBEBF" w:rsidR="007F4F92" w:rsidRPr="00B51950" w:rsidRDefault="00B51950" w:rsidP="00B51950">
      <w:pPr>
        <w:pStyle w:val="ListParagraph"/>
        <w:numPr>
          <w:ilvl w:val="0"/>
          <w:numId w:val="4"/>
        </w:numPr>
        <w:spacing w:after="0" w:line="360" w:lineRule="auto"/>
        <w:rPr>
          <w:rFonts w:cs="Times New Roman"/>
          <w:b/>
          <w:bCs/>
          <w:szCs w:val="24"/>
        </w:rPr>
      </w:pPr>
      <w:r w:rsidRPr="00B51950">
        <w:rPr>
          <w:rFonts w:cs="Times New Roman"/>
          <w:b/>
          <w:bCs/>
          <w:szCs w:val="24"/>
        </w:rPr>
        <w:t>Introduction</w:t>
      </w:r>
    </w:p>
    <w:p w14:paraId="7488AE3E" w14:textId="7BD9D8BC" w:rsidR="008D63A5" w:rsidRDefault="005875CD" w:rsidP="00263E2C">
      <w:pPr>
        <w:spacing w:line="360" w:lineRule="auto"/>
        <w:contextualSpacing/>
        <w:rPr>
          <w:rFonts w:cs="Times New Roman"/>
          <w:szCs w:val="24"/>
        </w:rPr>
      </w:pPr>
      <w:r w:rsidRPr="00217325">
        <w:rPr>
          <w:rFonts w:cs="Times New Roman"/>
          <w:szCs w:val="24"/>
        </w:rPr>
        <w:t>The surge in interest in natural language processing in artificial intelligence has led to a</w:t>
      </w:r>
      <w:r w:rsidR="00216A7A" w:rsidRPr="00217325">
        <w:rPr>
          <w:rFonts w:cs="Times New Roman"/>
          <w:szCs w:val="24"/>
        </w:rPr>
        <w:t xml:space="preserve">n explosion </w:t>
      </w:r>
      <w:r w:rsidRPr="00217325">
        <w:rPr>
          <w:rFonts w:cs="Times New Roman"/>
          <w:szCs w:val="24"/>
        </w:rPr>
        <w:t xml:space="preserve">of new language models capable of engaging in </w:t>
      </w:r>
      <w:r w:rsidR="001C2816" w:rsidRPr="00217325">
        <w:rPr>
          <w:rFonts w:cs="Times New Roman"/>
          <w:szCs w:val="24"/>
        </w:rPr>
        <w:t>plausible language use</w:t>
      </w:r>
      <w:r w:rsidRPr="00217325">
        <w:rPr>
          <w:rFonts w:cs="Times New Roman"/>
          <w:szCs w:val="24"/>
        </w:rPr>
        <w:t xml:space="preserve">. These </w:t>
      </w:r>
      <w:r w:rsidR="00765B07">
        <w:rPr>
          <w:rFonts w:cs="Times New Roman"/>
          <w:szCs w:val="24"/>
        </w:rPr>
        <w:t>“</w:t>
      </w:r>
      <w:r w:rsidR="00185972" w:rsidRPr="00217325">
        <w:rPr>
          <w:rFonts w:cs="Times New Roman"/>
          <w:szCs w:val="24"/>
        </w:rPr>
        <w:t xml:space="preserve">autoregressive </w:t>
      </w:r>
      <w:r w:rsidRPr="00217325">
        <w:rPr>
          <w:rFonts w:cs="Times New Roman"/>
          <w:szCs w:val="24"/>
        </w:rPr>
        <w:t>large language models</w:t>
      </w:r>
      <w:r w:rsidR="00765B07">
        <w:rPr>
          <w:rFonts w:cs="Times New Roman"/>
          <w:szCs w:val="24"/>
        </w:rPr>
        <w:t>”</w:t>
      </w:r>
      <w:r w:rsidRPr="00217325">
        <w:rPr>
          <w:rFonts w:cs="Times New Roman"/>
          <w:szCs w:val="24"/>
        </w:rPr>
        <w:t xml:space="preserve"> (</w:t>
      </w:r>
      <w:r w:rsidR="00765B07">
        <w:rPr>
          <w:rFonts w:cs="Times New Roman"/>
          <w:szCs w:val="24"/>
        </w:rPr>
        <w:t xml:space="preserve">henceforth, </w:t>
      </w:r>
      <w:r w:rsidRPr="00217325">
        <w:rPr>
          <w:rFonts w:cs="Times New Roman"/>
          <w:szCs w:val="24"/>
        </w:rPr>
        <w:t xml:space="preserve">LLMs) are trained </w:t>
      </w:r>
      <w:r w:rsidR="00AF256F" w:rsidRPr="00217325">
        <w:rPr>
          <w:rFonts w:cs="Times New Roman"/>
          <w:szCs w:val="24"/>
        </w:rPr>
        <w:t xml:space="preserve">to predict the next </w:t>
      </w:r>
      <w:r w:rsidR="00766E56" w:rsidRPr="00217325">
        <w:rPr>
          <w:rFonts w:cs="Times New Roman"/>
          <w:szCs w:val="24"/>
        </w:rPr>
        <w:t xml:space="preserve">token or </w:t>
      </w:r>
      <w:r w:rsidR="00AF256F" w:rsidRPr="00217325">
        <w:rPr>
          <w:rFonts w:cs="Times New Roman"/>
          <w:szCs w:val="24"/>
        </w:rPr>
        <w:t>word of text given a snippet of a passage or a prompt</w:t>
      </w:r>
      <w:r w:rsidR="00216A7A" w:rsidRPr="00217325">
        <w:rPr>
          <w:rFonts w:cs="Times New Roman"/>
          <w:szCs w:val="24"/>
        </w:rPr>
        <w:t xml:space="preserve">. This kind of training is </w:t>
      </w:r>
      <w:r w:rsidR="00375A81" w:rsidRPr="00217325">
        <w:rPr>
          <w:rFonts w:cs="Times New Roman"/>
          <w:szCs w:val="24"/>
        </w:rPr>
        <w:t>known as</w:t>
      </w:r>
      <w:r w:rsidR="00766E56" w:rsidRPr="00217325">
        <w:rPr>
          <w:rFonts w:cs="Times New Roman"/>
          <w:szCs w:val="24"/>
        </w:rPr>
        <w:t xml:space="preserve"> </w:t>
      </w:r>
      <w:r w:rsidR="00375A81" w:rsidRPr="00217325">
        <w:rPr>
          <w:rFonts w:cs="Times New Roman"/>
          <w:szCs w:val="24"/>
        </w:rPr>
        <w:t>minimizing prediction error</w:t>
      </w:r>
      <w:r w:rsidR="00216A7A" w:rsidRPr="00217325">
        <w:rPr>
          <w:rFonts w:cs="Times New Roman"/>
          <w:szCs w:val="24"/>
        </w:rPr>
        <w:t xml:space="preserve"> and has </w:t>
      </w:r>
      <w:r w:rsidR="00375A81" w:rsidRPr="00217325">
        <w:rPr>
          <w:rFonts w:cs="Times New Roman"/>
          <w:szCs w:val="24"/>
        </w:rPr>
        <w:t xml:space="preserve">proven </w:t>
      </w:r>
      <w:r w:rsidR="00216A7A" w:rsidRPr="00217325">
        <w:rPr>
          <w:rFonts w:cs="Times New Roman"/>
          <w:szCs w:val="24"/>
        </w:rPr>
        <w:t xml:space="preserve">an </w:t>
      </w:r>
      <w:r w:rsidR="00375A81" w:rsidRPr="00217325">
        <w:rPr>
          <w:rFonts w:cs="Times New Roman"/>
          <w:szCs w:val="24"/>
        </w:rPr>
        <w:t>extremely effective</w:t>
      </w:r>
      <w:r w:rsidR="00216A7A" w:rsidRPr="00217325">
        <w:rPr>
          <w:rFonts w:cs="Times New Roman"/>
          <w:szCs w:val="24"/>
        </w:rPr>
        <w:t>, yet simple,</w:t>
      </w:r>
      <w:r w:rsidR="00375A81" w:rsidRPr="00217325">
        <w:rPr>
          <w:rFonts w:cs="Times New Roman"/>
          <w:szCs w:val="24"/>
        </w:rPr>
        <w:t xml:space="preserve"> </w:t>
      </w:r>
      <w:r w:rsidR="00216A7A" w:rsidRPr="00217325">
        <w:rPr>
          <w:rFonts w:cs="Times New Roman"/>
          <w:szCs w:val="24"/>
        </w:rPr>
        <w:t>method of teaching</w:t>
      </w:r>
      <w:r w:rsidR="00375A81" w:rsidRPr="00217325">
        <w:rPr>
          <w:rFonts w:cs="Times New Roman"/>
          <w:szCs w:val="24"/>
        </w:rPr>
        <w:t xml:space="preserve"> LLMs all kinds of linguistic tasks</w:t>
      </w:r>
      <w:r w:rsidR="00216A7A" w:rsidRPr="00217325">
        <w:rPr>
          <w:rFonts w:cs="Times New Roman"/>
          <w:szCs w:val="24"/>
        </w:rPr>
        <w:t xml:space="preserve">: </w:t>
      </w:r>
      <w:r w:rsidR="007D3223">
        <w:rPr>
          <w:rFonts w:cs="Times New Roman"/>
          <w:szCs w:val="24"/>
        </w:rPr>
        <w:t xml:space="preserve">engaging in </w:t>
      </w:r>
      <w:r w:rsidR="00D9358D" w:rsidRPr="00217325">
        <w:rPr>
          <w:rFonts w:cs="Times New Roman"/>
          <w:szCs w:val="24"/>
        </w:rPr>
        <w:t xml:space="preserve">conversation, </w:t>
      </w:r>
      <w:r w:rsidR="007A183F">
        <w:rPr>
          <w:rFonts w:cs="Times New Roman"/>
          <w:szCs w:val="24"/>
        </w:rPr>
        <w:t xml:space="preserve">writing </w:t>
      </w:r>
      <w:r w:rsidR="00D9358D" w:rsidRPr="00217325">
        <w:rPr>
          <w:rFonts w:cs="Times New Roman"/>
          <w:szCs w:val="24"/>
        </w:rPr>
        <w:t>blog posts</w:t>
      </w:r>
      <w:r w:rsidR="007D3223">
        <w:rPr>
          <w:rFonts w:cs="Times New Roman"/>
          <w:szCs w:val="24"/>
        </w:rPr>
        <w:t xml:space="preserve"> or</w:t>
      </w:r>
      <w:r w:rsidR="00D9358D" w:rsidRPr="00217325">
        <w:rPr>
          <w:rFonts w:cs="Times New Roman"/>
          <w:szCs w:val="24"/>
        </w:rPr>
        <w:t xml:space="preserve"> poetry, programming, and so on</w:t>
      </w:r>
      <w:r w:rsidR="00375A81" w:rsidRPr="00217325">
        <w:rPr>
          <w:rFonts w:cs="Times New Roman"/>
          <w:szCs w:val="24"/>
        </w:rPr>
        <w:t>.</w:t>
      </w:r>
      <w:r w:rsidR="00DE2EE3" w:rsidRPr="00217325">
        <w:rPr>
          <w:rFonts w:cs="Times New Roman"/>
          <w:szCs w:val="24"/>
        </w:rPr>
        <w:t xml:space="preserve"> </w:t>
      </w:r>
      <w:r w:rsidR="00E84518">
        <w:rPr>
          <w:rFonts w:cs="Times New Roman"/>
          <w:szCs w:val="24"/>
        </w:rPr>
        <w:t xml:space="preserve">This </w:t>
      </w:r>
      <w:r w:rsidR="00216A7A" w:rsidRPr="00217325">
        <w:rPr>
          <w:rFonts w:cs="Times New Roman"/>
          <w:szCs w:val="24"/>
        </w:rPr>
        <w:t xml:space="preserve">effectiveness </w:t>
      </w:r>
      <w:r w:rsidR="00E84518">
        <w:rPr>
          <w:rFonts w:cs="Times New Roman"/>
          <w:szCs w:val="24"/>
        </w:rPr>
        <w:t>stems from LLMs being trained</w:t>
      </w:r>
      <w:r w:rsidR="005126BC">
        <w:rPr>
          <w:rFonts w:cs="Times New Roman"/>
          <w:szCs w:val="24"/>
        </w:rPr>
        <w:t xml:space="preserve"> on context-specific, human-generated texts</w:t>
      </w:r>
      <w:r w:rsidR="00C135A7">
        <w:rPr>
          <w:rFonts w:cs="Times New Roman"/>
          <w:szCs w:val="24"/>
        </w:rPr>
        <w:t>, allowing the model to</w:t>
      </w:r>
      <w:r w:rsidR="00216A7A" w:rsidRPr="00217325">
        <w:rPr>
          <w:rFonts w:cs="Times New Roman"/>
          <w:szCs w:val="24"/>
        </w:rPr>
        <w:t xml:space="preserve"> demonstrate</w:t>
      </w:r>
      <w:r w:rsidR="00436AD4" w:rsidRPr="00217325">
        <w:rPr>
          <w:rFonts w:cs="Times New Roman"/>
          <w:szCs w:val="24"/>
        </w:rPr>
        <w:t xml:space="preserve"> </w:t>
      </w:r>
      <w:r w:rsidR="00C135A7">
        <w:rPr>
          <w:rFonts w:cs="Times New Roman"/>
          <w:szCs w:val="24"/>
        </w:rPr>
        <w:t xml:space="preserve">a </w:t>
      </w:r>
      <w:r w:rsidR="00436AD4" w:rsidRPr="00217325">
        <w:rPr>
          <w:rFonts w:cs="Times New Roman"/>
          <w:szCs w:val="24"/>
        </w:rPr>
        <w:t xml:space="preserve">genuine, </w:t>
      </w:r>
      <w:r w:rsidR="00C135A7">
        <w:rPr>
          <w:rFonts w:cs="Times New Roman"/>
          <w:szCs w:val="24"/>
        </w:rPr>
        <w:t>if</w:t>
      </w:r>
      <w:r w:rsidR="00FE1CA2" w:rsidRPr="00217325">
        <w:rPr>
          <w:rFonts w:cs="Times New Roman"/>
          <w:szCs w:val="24"/>
        </w:rPr>
        <w:t xml:space="preserve"> </w:t>
      </w:r>
      <w:r w:rsidR="00C66D13" w:rsidRPr="00217325">
        <w:rPr>
          <w:rFonts w:cs="Times New Roman"/>
          <w:szCs w:val="24"/>
        </w:rPr>
        <w:t>shallow</w:t>
      </w:r>
      <w:r w:rsidR="00C42A8F" w:rsidRPr="00217325">
        <w:rPr>
          <w:rFonts w:cs="Times New Roman"/>
          <w:szCs w:val="24"/>
        </w:rPr>
        <w:t xml:space="preserve"> (B</w:t>
      </w:r>
      <w:r w:rsidR="00685A78" w:rsidRPr="00217325">
        <w:rPr>
          <w:rFonts w:cs="Times New Roman"/>
          <w:szCs w:val="24"/>
        </w:rPr>
        <w:t>rowning and LeCun</w:t>
      </w:r>
      <w:r w:rsidR="00C42A8F" w:rsidRPr="00217325">
        <w:rPr>
          <w:rFonts w:cs="Times New Roman"/>
          <w:szCs w:val="24"/>
        </w:rPr>
        <w:t xml:space="preserve"> 202</w:t>
      </w:r>
      <w:r w:rsidR="008E24DE" w:rsidRPr="00217325">
        <w:rPr>
          <w:rFonts w:cs="Times New Roman"/>
          <w:szCs w:val="24"/>
        </w:rPr>
        <w:t>3</w:t>
      </w:r>
      <w:r w:rsidR="00C42A8F" w:rsidRPr="00217325">
        <w:rPr>
          <w:rFonts w:cs="Times New Roman"/>
          <w:szCs w:val="24"/>
        </w:rPr>
        <w:t>),</w:t>
      </w:r>
      <w:r w:rsidR="00554E5E" w:rsidRPr="00217325">
        <w:rPr>
          <w:rFonts w:cs="Times New Roman"/>
          <w:szCs w:val="24"/>
        </w:rPr>
        <w:t xml:space="preserve"> grasp of </w:t>
      </w:r>
      <w:r w:rsidR="00216A7A" w:rsidRPr="00217325">
        <w:rPr>
          <w:rFonts w:cs="Times New Roman"/>
          <w:szCs w:val="24"/>
        </w:rPr>
        <w:t>what</w:t>
      </w:r>
      <w:r w:rsidR="00554E5E" w:rsidRPr="00217325">
        <w:rPr>
          <w:rFonts w:cs="Times New Roman"/>
          <w:szCs w:val="24"/>
        </w:rPr>
        <w:t xml:space="preserve"> words mean and how people use them</w:t>
      </w:r>
      <w:r w:rsidR="00436AD4" w:rsidRPr="00217325">
        <w:rPr>
          <w:rFonts w:cs="Times New Roman"/>
          <w:szCs w:val="24"/>
        </w:rPr>
        <w:t xml:space="preserve"> (</w:t>
      </w:r>
      <w:proofErr w:type="spellStart"/>
      <w:r w:rsidR="00C42A8F" w:rsidRPr="00217325">
        <w:rPr>
          <w:rFonts w:cs="Times New Roman"/>
          <w:szCs w:val="24"/>
        </w:rPr>
        <w:t>Piantadossi</w:t>
      </w:r>
      <w:proofErr w:type="spellEnd"/>
      <w:r w:rsidR="00C42A8F" w:rsidRPr="00217325">
        <w:rPr>
          <w:rFonts w:cs="Times New Roman"/>
          <w:szCs w:val="24"/>
        </w:rPr>
        <w:t xml:space="preserve"> and Hill 2022</w:t>
      </w:r>
      <w:r w:rsidR="006C381A" w:rsidRPr="00217325">
        <w:rPr>
          <w:rFonts w:cs="Times New Roman"/>
          <w:szCs w:val="24"/>
        </w:rPr>
        <w:t xml:space="preserve">; </w:t>
      </w:r>
      <w:r w:rsidR="00301D57" w:rsidRPr="00217325">
        <w:rPr>
          <w:rFonts w:cs="Times New Roman"/>
          <w:szCs w:val="24"/>
        </w:rPr>
        <w:t>Pavlick 2023)</w:t>
      </w:r>
      <w:r w:rsidR="00554E5E" w:rsidRPr="00217325">
        <w:rPr>
          <w:rFonts w:cs="Times New Roman"/>
          <w:szCs w:val="24"/>
        </w:rPr>
        <w:t>.</w:t>
      </w:r>
      <w:r w:rsidR="00AB4FF5" w:rsidRPr="00217325">
        <w:rPr>
          <w:rFonts w:cs="Times New Roman"/>
          <w:szCs w:val="24"/>
        </w:rPr>
        <w:t xml:space="preserve"> </w:t>
      </w:r>
    </w:p>
    <w:p w14:paraId="220264FE" w14:textId="77777777" w:rsidR="00BE0DB3" w:rsidRPr="00217325" w:rsidRDefault="00BE0DB3" w:rsidP="00263E2C">
      <w:pPr>
        <w:spacing w:line="360" w:lineRule="auto"/>
        <w:contextualSpacing/>
        <w:rPr>
          <w:rFonts w:cs="Times New Roman"/>
          <w:szCs w:val="24"/>
        </w:rPr>
      </w:pPr>
    </w:p>
    <w:p w14:paraId="1D4832BE" w14:textId="6A234853" w:rsidR="00707846" w:rsidRDefault="008D63A5" w:rsidP="00184E48">
      <w:pPr>
        <w:spacing w:line="360" w:lineRule="auto"/>
        <w:contextualSpacing/>
        <w:rPr>
          <w:rFonts w:cs="Times New Roman"/>
          <w:szCs w:val="24"/>
        </w:rPr>
      </w:pPr>
      <w:r w:rsidRPr="00217325">
        <w:rPr>
          <w:rFonts w:cs="Times New Roman"/>
          <w:szCs w:val="24"/>
        </w:rPr>
        <w:t xml:space="preserve">Yet, while </w:t>
      </w:r>
      <w:r w:rsidR="00941F76" w:rsidRPr="00217325">
        <w:rPr>
          <w:rFonts w:cs="Times New Roman"/>
          <w:szCs w:val="24"/>
        </w:rPr>
        <w:t>t</w:t>
      </w:r>
      <w:r w:rsidR="007D6EE1" w:rsidRPr="00217325">
        <w:rPr>
          <w:rFonts w:cs="Times New Roman"/>
          <w:szCs w:val="24"/>
        </w:rPr>
        <w:t xml:space="preserve">hese systems </w:t>
      </w:r>
      <w:r w:rsidRPr="00217325">
        <w:rPr>
          <w:rFonts w:cs="Times New Roman"/>
          <w:szCs w:val="24"/>
        </w:rPr>
        <w:t>provide impressively</w:t>
      </w:r>
      <w:r w:rsidR="00D9358D" w:rsidRPr="00217325">
        <w:rPr>
          <w:rFonts w:cs="Times New Roman"/>
          <w:szCs w:val="24"/>
        </w:rPr>
        <w:t xml:space="preserve"> plausible </w:t>
      </w:r>
      <w:r w:rsidR="007D6EE1" w:rsidRPr="00217325">
        <w:rPr>
          <w:rFonts w:cs="Times New Roman"/>
          <w:szCs w:val="24"/>
        </w:rPr>
        <w:t>responses</w:t>
      </w:r>
      <w:r w:rsidR="00941F76" w:rsidRPr="00217325">
        <w:rPr>
          <w:rFonts w:cs="Times New Roman"/>
          <w:szCs w:val="24"/>
        </w:rPr>
        <w:t>,</w:t>
      </w:r>
      <w:r w:rsidR="007D6EE1" w:rsidRPr="00217325">
        <w:rPr>
          <w:rFonts w:cs="Times New Roman"/>
          <w:szCs w:val="24"/>
        </w:rPr>
        <w:t xml:space="preserve"> they </w:t>
      </w:r>
      <w:r w:rsidR="00D9358D" w:rsidRPr="00217325">
        <w:rPr>
          <w:rFonts w:cs="Times New Roman"/>
          <w:szCs w:val="24"/>
        </w:rPr>
        <w:t>are</w:t>
      </w:r>
      <w:r w:rsidR="007D6EE1" w:rsidRPr="00217325">
        <w:rPr>
          <w:rFonts w:cs="Times New Roman"/>
          <w:szCs w:val="24"/>
        </w:rPr>
        <w:t xml:space="preserve"> also prone to ethically </w:t>
      </w:r>
      <w:r w:rsidR="00FE1CA2" w:rsidRPr="00217325">
        <w:rPr>
          <w:rFonts w:cs="Times New Roman"/>
          <w:szCs w:val="24"/>
        </w:rPr>
        <w:t xml:space="preserve">erratic </w:t>
      </w:r>
      <w:r w:rsidR="00941F76" w:rsidRPr="00217325">
        <w:rPr>
          <w:rFonts w:cs="Times New Roman"/>
          <w:szCs w:val="24"/>
        </w:rPr>
        <w:t>outputs</w:t>
      </w:r>
      <w:r w:rsidR="007D6EE1" w:rsidRPr="00217325">
        <w:rPr>
          <w:rFonts w:cs="Times New Roman"/>
          <w:szCs w:val="24"/>
        </w:rPr>
        <w:t>, such as dishonesty</w:t>
      </w:r>
      <w:r w:rsidR="00941F76" w:rsidRPr="00217325">
        <w:rPr>
          <w:rFonts w:cs="Times New Roman"/>
          <w:szCs w:val="24"/>
        </w:rPr>
        <w:t>,</w:t>
      </w:r>
      <w:r w:rsidR="007D6EE1" w:rsidRPr="00217325">
        <w:rPr>
          <w:rFonts w:cs="Times New Roman"/>
          <w:szCs w:val="24"/>
        </w:rPr>
        <w:t xml:space="preserve"> bullshitting, inconsistency, and even offensive </w:t>
      </w:r>
      <w:r w:rsidR="00941F76" w:rsidRPr="00217325">
        <w:rPr>
          <w:rFonts w:cs="Times New Roman"/>
          <w:szCs w:val="24"/>
        </w:rPr>
        <w:t>content</w:t>
      </w:r>
      <w:r w:rsidR="00667CBC" w:rsidRPr="00217325">
        <w:rPr>
          <w:rFonts w:cs="Times New Roman"/>
          <w:szCs w:val="24"/>
        </w:rPr>
        <w:t xml:space="preserve"> (</w:t>
      </w:r>
      <w:r w:rsidR="00D5599A" w:rsidRPr="00217325">
        <w:rPr>
          <w:rFonts w:cs="Times New Roman"/>
          <w:szCs w:val="24"/>
        </w:rPr>
        <w:t>Bender et al. 2021</w:t>
      </w:r>
      <w:r w:rsidR="00667CBC" w:rsidRPr="00217325">
        <w:rPr>
          <w:rFonts w:cs="Times New Roman"/>
          <w:szCs w:val="24"/>
        </w:rPr>
        <w:t>)</w:t>
      </w:r>
      <w:r w:rsidR="007D6EE1" w:rsidRPr="00217325">
        <w:rPr>
          <w:rFonts w:cs="Times New Roman"/>
          <w:szCs w:val="24"/>
        </w:rPr>
        <w:t xml:space="preserve">. </w:t>
      </w:r>
      <w:r w:rsidR="00667CBC" w:rsidRPr="00217325">
        <w:rPr>
          <w:rFonts w:cs="Times New Roman"/>
          <w:szCs w:val="24"/>
        </w:rPr>
        <w:t xml:space="preserve">This has led to enormous efforts at </w:t>
      </w:r>
      <w:r w:rsidR="00D5599A" w:rsidRPr="00217325">
        <w:rPr>
          <w:rFonts w:cs="Times New Roman"/>
          <w:szCs w:val="24"/>
        </w:rPr>
        <w:t>fine-tuning the models so</w:t>
      </w:r>
      <w:r w:rsidR="00A6669F" w:rsidRPr="00217325">
        <w:rPr>
          <w:rFonts w:cs="Times New Roman"/>
          <w:szCs w:val="24"/>
        </w:rPr>
        <w:t xml:space="preserve"> they </w:t>
      </w:r>
      <w:r w:rsidR="00D5599A" w:rsidRPr="00217325">
        <w:rPr>
          <w:rFonts w:cs="Times New Roman"/>
          <w:szCs w:val="24"/>
        </w:rPr>
        <w:t xml:space="preserve">behave in ways more aligned with what </w:t>
      </w:r>
      <w:r w:rsidR="001407CA" w:rsidRPr="00217325">
        <w:rPr>
          <w:rFonts w:cs="Times New Roman"/>
          <w:szCs w:val="24"/>
        </w:rPr>
        <w:t>a user would expect</w:t>
      </w:r>
      <w:r w:rsidRPr="00217325">
        <w:rPr>
          <w:rFonts w:cs="Times New Roman"/>
          <w:szCs w:val="24"/>
        </w:rPr>
        <w:t xml:space="preserve"> from a human language user</w:t>
      </w:r>
      <w:r w:rsidR="00A6669F" w:rsidRPr="00217325">
        <w:rPr>
          <w:rFonts w:cs="Times New Roman"/>
          <w:szCs w:val="24"/>
        </w:rPr>
        <w:t xml:space="preserve">. </w:t>
      </w:r>
      <w:r w:rsidR="001E7B9D" w:rsidRPr="00217325">
        <w:rPr>
          <w:rFonts w:cs="Times New Roman"/>
          <w:szCs w:val="24"/>
        </w:rPr>
        <w:t xml:space="preserve">Recently, </w:t>
      </w:r>
      <w:r w:rsidRPr="00217325">
        <w:rPr>
          <w:rFonts w:cs="Times New Roman"/>
          <w:szCs w:val="24"/>
        </w:rPr>
        <w:t>it has been argued that</w:t>
      </w:r>
      <w:r w:rsidR="001E7B9D" w:rsidRPr="00217325">
        <w:rPr>
          <w:rFonts w:cs="Times New Roman"/>
          <w:szCs w:val="24"/>
        </w:rPr>
        <w:t xml:space="preserve"> ensuring models conform to our norms is essential for </w:t>
      </w:r>
      <w:r w:rsidR="003E4AEE" w:rsidRPr="00217325">
        <w:rPr>
          <w:rFonts w:cs="Times New Roman"/>
          <w:szCs w:val="24"/>
        </w:rPr>
        <w:t>avoiding these poor behaviors</w:t>
      </w:r>
      <w:r w:rsidR="00931655" w:rsidRPr="00217325">
        <w:rPr>
          <w:rFonts w:cs="Times New Roman"/>
          <w:szCs w:val="24"/>
        </w:rPr>
        <w:t xml:space="preserve"> (</w:t>
      </w:r>
      <w:proofErr w:type="spellStart"/>
      <w:r w:rsidR="00931655" w:rsidRPr="00217325">
        <w:rPr>
          <w:rFonts w:cs="Times New Roman"/>
          <w:szCs w:val="24"/>
        </w:rPr>
        <w:t>Kasirzadeh</w:t>
      </w:r>
      <w:proofErr w:type="spellEnd"/>
      <w:r w:rsidR="00931655" w:rsidRPr="00217325">
        <w:rPr>
          <w:rFonts w:cs="Times New Roman"/>
          <w:szCs w:val="24"/>
        </w:rPr>
        <w:t xml:space="preserve"> and Gabriel 2023)</w:t>
      </w:r>
      <w:r w:rsidR="003E4AEE" w:rsidRPr="00217325">
        <w:rPr>
          <w:rFonts w:cs="Times New Roman"/>
          <w:szCs w:val="24"/>
        </w:rPr>
        <w:t xml:space="preserve">, </w:t>
      </w:r>
      <w:r w:rsidR="00931655" w:rsidRPr="00217325">
        <w:rPr>
          <w:rFonts w:cs="Times New Roman"/>
          <w:szCs w:val="24"/>
        </w:rPr>
        <w:t xml:space="preserve">with some authors going so far as to assert </w:t>
      </w:r>
      <w:r w:rsidR="00931655" w:rsidRPr="00217325">
        <w:rPr>
          <w:rFonts w:cs="Times New Roman"/>
          <w:szCs w:val="24"/>
        </w:rPr>
        <w:lastRenderedPageBreak/>
        <w:t xml:space="preserve">“appropriateness is all you need” to ensure the models are aligned (Kempt et al. 2023). </w:t>
      </w:r>
      <w:r w:rsidR="00184E48">
        <w:rPr>
          <w:rFonts w:cs="Times New Roman"/>
          <w:szCs w:val="24"/>
        </w:rPr>
        <w:t>The main solution for fine-tuning these models has been through reinforcement learning, a technique that has allowed these models to become more accurate, informative, and appropriate.</w:t>
      </w:r>
      <w:r w:rsidR="002F626B">
        <w:rPr>
          <w:rFonts w:cs="Times New Roman"/>
          <w:szCs w:val="24"/>
        </w:rPr>
        <w:t xml:space="preserve"> This has </w:t>
      </w:r>
      <w:proofErr w:type="spellStart"/>
      <w:proofErr w:type="gramStart"/>
      <w:r w:rsidR="002F626B">
        <w:rPr>
          <w:rFonts w:cs="Times New Roman"/>
          <w:szCs w:val="24"/>
        </w:rPr>
        <w:t>lead</w:t>
      </w:r>
      <w:proofErr w:type="spellEnd"/>
      <w:proofErr w:type="gramEnd"/>
      <w:r w:rsidR="002F626B">
        <w:rPr>
          <w:rFonts w:cs="Times New Roman"/>
          <w:szCs w:val="24"/>
        </w:rPr>
        <w:t xml:space="preserve"> to hopes that further training and fine-tuning might weed out the remaining inappropriate comments.</w:t>
      </w:r>
    </w:p>
    <w:p w14:paraId="2E4C37DC" w14:textId="77777777" w:rsidR="00184E48" w:rsidRPr="00217325" w:rsidRDefault="00184E48" w:rsidP="00184E48">
      <w:pPr>
        <w:spacing w:line="360" w:lineRule="auto"/>
        <w:contextualSpacing/>
        <w:rPr>
          <w:rFonts w:cs="Times New Roman"/>
          <w:szCs w:val="24"/>
        </w:rPr>
      </w:pPr>
    </w:p>
    <w:p w14:paraId="034CEBBF" w14:textId="26378C43" w:rsidR="00B507C4" w:rsidRDefault="0095255E" w:rsidP="00263E2C">
      <w:pPr>
        <w:spacing w:line="360" w:lineRule="auto"/>
        <w:contextualSpacing/>
        <w:rPr>
          <w:rFonts w:cs="Times New Roman"/>
          <w:szCs w:val="24"/>
        </w:rPr>
      </w:pPr>
      <w:r w:rsidRPr="00217325">
        <w:rPr>
          <w:rFonts w:cs="Times New Roman"/>
          <w:szCs w:val="24"/>
        </w:rPr>
        <w:t xml:space="preserve">In this paper, I argue problems of inappropriate content </w:t>
      </w:r>
      <w:r w:rsidR="009817D4" w:rsidRPr="00217325">
        <w:rPr>
          <w:rFonts w:cs="Times New Roman"/>
          <w:szCs w:val="24"/>
        </w:rPr>
        <w:t xml:space="preserve">in LLMs </w:t>
      </w:r>
      <w:r w:rsidR="00D64F41" w:rsidRPr="00217325">
        <w:rPr>
          <w:rFonts w:cs="Times New Roman"/>
          <w:szCs w:val="24"/>
        </w:rPr>
        <w:t xml:space="preserve">are </w:t>
      </w:r>
      <w:r w:rsidR="005F6E42" w:rsidRPr="00217325">
        <w:rPr>
          <w:rFonts w:cs="Times New Roman"/>
          <w:szCs w:val="24"/>
        </w:rPr>
        <w:t xml:space="preserve">inescapable; </w:t>
      </w:r>
      <w:r w:rsidR="003C2EEC" w:rsidRPr="00217325">
        <w:rPr>
          <w:rFonts w:cs="Times New Roman"/>
          <w:szCs w:val="24"/>
        </w:rPr>
        <w:t xml:space="preserve">merely predicting the next word is incompatible with </w:t>
      </w:r>
      <w:r w:rsidR="003D4328" w:rsidRPr="00217325">
        <w:rPr>
          <w:rFonts w:cs="Times New Roman"/>
          <w:szCs w:val="24"/>
        </w:rPr>
        <w:t>the norm</w:t>
      </w:r>
      <w:r w:rsidR="00046B4A">
        <w:rPr>
          <w:rFonts w:cs="Times New Roman"/>
          <w:szCs w:val="24"/>
        </w:rPr>
        <w:t>ative competency</w:t>
      </w:r>
      <w:r w:rsidR="003D4328" w:rsidRPr="00217325">
        <w:rPr>
          <w:rFonts w:cs="Times New Roman"/>
          <w:szCs w:val="24"/>
        </w:rPr>
        <w:t xml:space="preserve"> </w:t>
      </w:r>
      <w:r w:rsidR="00046B4A">
        <w:rPr>
          <w:rFonts w:cs="Times New Roman"/>
          <w:szCs w:val="24"/>
        </w:rPr>
        <w:t>required for saying the right thing. The</w:t>
      </w:r>
      <w:r w:rsidR="003D4328" w:rsidRPr="00217325">
        <w:rPr>
          <w:rFonts w:cs="Times New Roman"/>
          <w:szCs w:val="24"/>
        </w:rPr>
        <w:t xml:space="preserve"> </w:t>
      </w:r>
      <w:r w:rsidR="00046B4A">
        <w:rPr>
          <w:rFonts w:cs="Times New Roman"/>
          <w:szCs w:val="24"/>
        </w:rPr>
        <w:t xml:space="preserve">typical </w:t>
      </w:r>
      <w:r w:rsidR="003D4328" w:rsidRPr="00217325">
        <w:rPr>
          <w:rFonts w:cs="Times New Roman"/>
          <w:szCs w:val="24"/>
        </w:rPr>
        <w:t>fine-tuning methods, while helpful</w:t>
      </w:r>
      <w:r w:rsidR="00046B4A">
        <w:rPr>
          <w:rFonts w:cs="Times New Roman"/>
          <w:szCs w:val="24"/>
        </w:rPr>
        <w:t xml:space="preserve"> at avoiding the worst responses</w:t>
      </w:r>
      <w:r w:rsidR="003D4328" w:rsidRPr="00217325">
        <w:rPr>
          <w:rFonts w:cs="Times New Roman"/>
          <w:szCs w:val="24"/>
        </w:rPr>
        <w:t xml:space="preserve">, </w:t>
      </w:r>
      <w:r w:rsidR="00046B4A">
        <w:rPr>
          <w:rFonts w:cs="Times New Roman"/>
          <w:szCs w:val="24"/>
        </w:rPr>
        <w:t>will result in</w:t>
      </w:r>
      <w:r w:rsidR="003D4328" w:rsidRPr="00217325">
        <w:rPr>
          <w:rFonts w:cs="Times New Roman"/>
          <w:szCs w:val="24"/>
        </w:rPr>
        <w:t xml:space="preserve"> bland, generic models that will still inevitably churn out </w:t>
      </w:r>
      <w:r w:rsidR="007F38C2" w:rsidRPr="00217325">
        <w:rPr>
          <w:rFonts w:cs="Times New Roman"/>
          <w:szCs w:val="24"/>
        </w:rPr>
        <w:t xml:space="preserve">inaccurate, and occasionally inappropriate, responses. </w:t>
      </w:r>
      <w:r w:rsidR="00A37FAA" w:rsidRPr="00217325">
        <w:rPr>
          <w:rFonts w:cs="Times New Roman"/>
          <w:szCs w:val="24"/>
        </w:rPr>
        <w:t>Th</w:t>
      </w:r>
      <w:r w:rsidR="00367745" w:rsidRPr="00217325">
        <w:rPr>
          <w:rFonts w:cs="Times New Roman"/>
          <w:szCs w:val="24"/>
        </w:rPr>
        <w:t>is</w:t>
      </w:r>
      <w:r w:rsidR="00854714" w:rsidRPr="00217325">
        <w:rPr>
          <w:rFonts w:cs="Times New Roman"/>
          <w:szCs w:val="24"/>
        </w:rPr>
        <w:t xml:space="preserve"> approach to language modelling </w:t>
      </w:r>
      <w:r w:rsidR="002874B7" w:rsidRPr="00217325">
        <w:rPr>
          <w:rFonts w:cs="Times New Roman"/>
          <w:szCs w:val="24"/>
        </w:rPr>
        <w:t>and fine-tuning</w:t>
      </w:r>
      <w:r w:rsidR="00854714" w:rsidRPr="00217325">
        <w:rPr>
          <w:rFonts w:cs="Times New Roman"/>
          <w:szCs w:val="24"/>
        </w:rPr>
        <w:t xml:space="preserve">, despite </w:t>
      </w:r>
      <w:r w:rsidR="00367745" w:rsidRPr="00217325">
        <w:rPr>
          <w:rFonts w:cs="Times New Roman"/>
          <w:szCs w:val="24"/>
        </w:rPr>
        <w:t xml:space="preserve">the </w:t>
      </w:r>
      <w:r w:rsidR="00854714" w:rsidRPr="00217325">
        <w:rPr>
          <w:rFonts w:cs="Times New Roman"/>
          <w:szCs w:val="24"/>
        </w:rPr>
        <w:t xml:space="preserve">early </w:t>
      </w:r>
      <w:r w:rsidR="00EF2184" w:rsidRPr="00217325">
        <w:rPr>
          <w:rFonts w:cs="Times New Roman"/>
          <w:szCs w:val="24"/>
        </w:rPr>
        <w:t>excitement</w:t>
      </w:r>
      <w:r w:rsidR="00367745" w:rsidRPr="00217325">
        <w:rPr>
          <w:rFonts w:cs="Times New Roman"/>
          <w:szCs w:val="24"/>
        </w:rPr>
        <w:t xml:space="preserve"> it produced</w:t>
      </w:r>
      <w:r w:rsidR="00EF2184" w:rsidRPr="00217325">
        <w:rPr>
          <w:rFonts w:cs="Times New Roman"/>
          <w:szCs w:val="24"/>
        </w:rPr>
        <w:t>,</w:t>
      </w:r>
      <w:r w:rsidR="00854714" w:rsidRPr="00217325">
        <w:rPr>
          <w:rFonts w:cs="Times New Roman"/>
          <w:szCs w:val="24"/>
        </w:rPr>
        <w:t xml:space="preserve"> cannot </w:t>
      </w:r>
      <w:r w:rsidR="00674AF3">
        <w:rPr>
          <w:rFonts w:cs="Times New Roman"/>
          <w:szCs w:val="24"/>
        </w:rPr>
        <w:t xml:space="preserve">effectively model the normative competence necessary for </w:t>
      </w:r>
      <w:r w:rsidR="00780E16">
        <w:rPr>
          <w:rFonts w:cs="Times New Roman"/>
          <w:szCs w:val="24"/>
        </w:rPr>
        <w:t>human language usage.</w:t>
      </w:r>
      <w:r w:rsidR="00367745" w:rsidRPr="00217325">
        <w:rPr>
          <w:rFonts w:cs="Times New Roman"/>
          <w:szCs w:val="24"/>
        </w:rPr>
        <w:t xml:space="preserve"> </w:t>
      </w:r>
    </w:p>
    <w:p w14:paraId="2F69D056" w14:textId="77777777" w:rsidR="00707846" w:rsidRPr="00217325" w:rsidRDefault="00707846" w:rsidP="00263E2C">
      <w:pPr>
        <w:spacing w:line="360" w:lineRule="auto"/>
        <w:contextualSpacing/>
        <w:rPr>
          <w:rFonts w:cs="Times New Roman"/>
          <w:szCs w:val="24"/>
        </w:rPr>
      </w:pPr>
    </w:p>
    <w:p w14:paraId="1273743B" w14:textId="6629A154" w:rsidR="003E7FC5" w:rsidRDefault="00EF2184" w:rsidP="00791076">
      <w:pPr>
        <w:spacing w:line="360" w:lineRule="auto"/>
        <w:contextualSpacing/>
        <w:rPr>
          <w:rFonts w:cs="Times New Roman"/>
          <w:szCs w:val="24"/>
        </w:rPr>
      </w:pPr>
      <w:r w:rsidRPr="00217325">
        <w:rPr>
          <w:rFonts w:cs="Times New Roman"/>
          <w:szCs w:val="24"/>
        </w:rPr>
        <w:t xml:space="preserve">This paper has </w:t>
      </w:r>
      <w:r w:rsidR="00DD0218" w:rsidRPr="00217325">
        <w:rPr>
          <w:rFonts w:cs="Times New Roman"/>
          <w:szCs w:val="24"/>
        </w:rPr>
        <w:t>f</w:t>
      </w:r>
      <w:r w:rsidR="00780E16">
        <w:rPr>
          <w:rFonts w:cs="Times New Roman"/>
          <w:szCs w:val="24"/>
        </w:rPr>
        <w:t>ive</w:t>
      </w:r>
      <w:r w:rsidRPr="00217325">
        <w:rPr>
          <w:rFonts w:cs="Times New Roman"/>
          <w:szCs w:val="24"/>
        </w:rPr>
        <w:t xml:space="preserve"> sections.</w:t>
      </w:r>
      <w:r w:rsidR="00F81B2C" w:rsidRPr="00F81B2C">
        <w:rPr>
          <w:rFonts w:cs="Times New Roman"/>
          <w:szCs w:val="24"/>
        </w:rPr>
        <w:t xml:space="preserve"> </w:t>
      </w:r>
      <w:r w:rsidR="00F81B2C" w:rsidRPr="00217325">
        <w:rPr>
          <w:rFonts w:cs="Times New Roman"/>
          <w:szCs w:val="24"/>
        </w:rPr>
        <w:t xml:space="preserve">In the </w:t>
      </w:r>
      <w:r w:rsidR="00F81B2C">
        <w:rPr>
          <w:rFonts w:cs="Times New Roman"/>
          <w:szCs w:val="24"/>
        </w:rPr>
        <w:t>first</w:t>
      </w:r>
      <w:r w:rsidR="00F81B2C" w:rsidRPr="00217325">
        <w:rPr>
          <w:rFonts w:cs="Times New Roman"/>
          <w:szCs w:val="24"/>
        </w:rPr>
        <w:t xml:space="preserve"> section, I </w:t>
      </w:r>
      <w:r w:rsidR="00F81B2C">
        <w:rPr>
          <w:rFonts w:cs="Times New Roman"/>
          <w:szCs w:val="24"/>
        </w:rPr>
        <w:t xml:space="preserve">explain how humans </w:t>
      </w:r>
      <w:r w:rsidR="00EF5E49">
        <w:rPr>
          <w:rFonts w:cs="Times New Roman"/>
          <w:szCs w:val="24"/>
        </w:rPr>
        <w:t>can avoid</w:t>
      </w:r>
      <w:r w:rsidR="00F81B2C">
        <w:rPr>
          <w:rFonts w:cs="Times New Roman"/>
          <w:szCs w:val="24"/>
        </w:rPr>
        <w:t xml:space="preserve"> saying the wrong thing even </w:t>
      </w:r>
      <w:r w:rsidR="009909F2">
        <w:rPr>
          <w:rFonts w:cs="Times New Roman"/>
          <w:szCs w:val="24"/>
        </w:rPr>
        <w:t>though</w:t>
      </w:r>
      <w:r w:rsidR="00F81B2C">
        <w:rPr>
          <w:rFonts w:cs="Times New Roman"/>
          <w:szCs w:val="24"/>
        </w:rPr>
        <w:t xml:space="preserve"> there are a seemingly infinite number of ways to say something inappropriate. The central idea is that human lan</w:t>
      </w:r>
      <w:r w:rsidR="00F45262">
        <w:rPr>
          <w:rFonts w:cs="Times New Roman"/>
          <w:szCs w:val="24"/>
        </w:rPr>
        <w:t>guage is made more predictable through conventions, conversational maxims, and social norms</w:t>
      </w:r>
      <w:r w:rsidR="00EF5E49">
        <w:rPr>
          <w:rFonts w:cs="Times New Roman"/>
          <w:szCs w:val="24"/>
        </w:rPr>
        <w:t xml:space="preserve">. By conforming to these, humans </w:t>
      </w:r>
      <w:proofErr w:type="gramStart"/>
      <w:r w:rsidR="00EF5E49">
        <w:rPr>
          <w:rFonts w:cs="Times New Roman"/>
          <w:szCs w:val="24"/>
        </w:rPr>
        <w:t>are able to</w:t>
      </w:r>
      <w:proofErr w:type="gramEnd"/>
      <w:r w:rsidR="00EF5E49">
        <w:rPr>
          <w:rFonts w:cs="Times New Roman"/>
          <w:szCs w:val="24"/>
        </w:rPr>
        <w:t xml:space="preserve"> largely avoid saying the wrong thing.</w:t>
      </w:r>
      <w:r w:rsidRPr="00217325">
        <w:rPr>
          <w:rFonts w:cs="Times New Roman"/>
          <w:szCs w:val="24"/>
        </w:rPr>
        <w:t xml:space="preserve"> </w:t>
      </w:r>
      <w:r w:rsidR="0085323A" w:rsidRPr="00217325">
        <w:rPr>
          <w:rFonts w:cs="Times New Roman"/>
          <w:szCs w:val="24"/>
        </w:rPr>
        <w:t xml:space="preserve">In the </w:t>
      </w:r>
      <w:r w:rsidR="00D769FF">
        <w:rPr>
          <w:rFonts w:cs="Times New Roman"/>
          <w:szCs w:val="24"/>
        </w:rPr>
        <w:t>second</w:t>
      </w:r>
      <w:r w:rsidR="0085323A" w:rsidRPr="00217325">
        <w:rPr>
          <w:rFonts w:cs="Times New Roman"/>
          <w:szCs w:val="24"/>
        </w:rPr>
        <w:t xml:space="preserve"> section, I briefly discuss how these LLMs are </w:t>
      </w:r>
      <w:r w:rsidR="00C13024" w:rsidRPr="00217325">
        <w:rPr>
          <w:rFonts w:cs="Times New Roman"/>
          <w:szCs w:val="24"/>
        </w:rPr>
        <w:t>pre</w:t>
      </w:r>
      <w:r w:rsidR="0085323A" w:rsidRPr="00217325">
        <w:rPr>
          <w:rFonts w:cs="Times New Roman"/>
          <w:szCs w:val="24"/>
        </w:rPr>
        <w:t>traine</w:t>
      </w:r>
      <w:r w:rsidR="00B87ACB" w:rsidRPr="00217325">
        <w:rPr>
          <w:rFonts w:cs="Times New Roman"/>
          <w:szCs w:val="24"/>
        </w:rPr>
        <w:t>d</w:t>
      </w:r>
      <w:r w:rsidR="00D769FF">
        <w:rPr>
          <w:rFonts w:cs="Times New Roman"/>
          <w:szCs w:val="24"/>
        </w:rPr>
        <w:t xml:space="preserve"> and fine-tuned.</w:t>
      </w:r>
      <w:r w:rsidR="00B87ACB" w:rsidRPr="00217325">
        <w:rPr>
          <w:rFonts w:cs="Times New Roman"/>
          <w:szCs w:val="24"/>
        </w:rPr>
        <w:t xml:space="preserve"> </w:t>
      </w:r>
      <w:r w:rsidR="00674FCE" w:rsidRPr="00217325">
        <w:rPr>
          <w:rFonts w:cs="Times New Roman"/>
          <w:szCs w:val="24"/>
        </w:rPr>
        <w:t xml:space="preserve">In the third section, I </w:t>
      </w:r>
      <w:r w:rsidR="0023138D">
        <w:rPr>
          <w:rFonts w:cs="Times New Roman"/>
          <w:szCs w:val="24"/>
        </w:rPr>
        <w:t>highlight the successes of fine-tuning, noting how</w:t>
      </w:r>
      <w:r w:rsidR="003C1285" w:rsidRPr="00217325">
        <w:rPr>
          <w:rFonts w:cs="Times New Roman"/>
          <w:szCs w:val="24"/>
        </w:rPr>
        <w:t xml:space="preserve"> LLMs </w:t>
      </w:r>
      <w:r w:rsidR="0023138D">
        <w:rPr>
          <w:rFonts w:cs="Times New Roman"/>
          <w:szCs w:val="24"/>
        </w:rPr>
        <w:t>have succeeded at many conventions, conversational maxims, and even social norms</w:t>
      </w:r>
      <w:r w:rsidR="001448F9" w:rsidRPr="00217325">
        <w:rPr>
          <w:rFonts w:cs="Times New Roman"/>
          <w:szCs w:val="24"/>
        </w:rPr>
        <w:t xml:space="preserve">. </w:t>
      </w:r>
      <w:r w:rsidR="00C016B5">
        <w:rPr>
          <w:rFonts w:cs="Times New Roman"/>
          <w:szCs w:val="24"/>
        </w:rPr>
        <w:t>But i</w:t>
      </w:r>
      <w:r w:rsidR="001448F9" w:rsidRPr="00217325">
        <w:rPr>
          <w:rFonts w:cs="Times New Roman"/>
          <w:szCs w:val="24"/>
        </w:rPr>
        <w:t xml:space="preserve">n the fourth section, I </w:t>
      </w:r>
      <w:r w:rsidR="00D769FF">
        <w:rPr>
          <w:rFonts w:cs="Times New Roman"/>
          <w:szCs w:val="24"/>
        </w:rPr>
        <w:t xml:space="preserve">argue that </w:t>
      </w:r>
      <w:r w:rsidR="00735383">
        <w:rPr>
          <w:rFonts w:cs="Times New Roman"/>
          <w:szCs w:val="24"/>
        </w:rPr>
        <w:t>fine-tuning</w:t>
      </w:r>
      <w:r w:rsidR="00791076">
        <w:rPr>
          <w:rFonts w:cs="Times New Roman"/>
          <w:szCs w:val="24"/>
        </w:rPr>
        <w:t xml:space="preserve"> to avoid saying the wrong thing</w:t>
      </w:r>
      <w:r w:rsidR="00735383">
        <w:rPr>
          <w:rFonts w:cs="Times New Roman"/>
          <w:szCs w:val="24"/>
        </w:rPr>
        <w:t xml:space="preserve"> often results in extremely </w:t>
      </w:r>
      <w:r w:rsidR="00EB1122" w:rsidRPr="00217325">
        <w:rPr>
          <w:rFonts w:cs="Times New Roman"/>
          <w:szCs w:val="24"/>
        </w:rPr>
        <w:t>generic and inoffensive answers</w:t>
      </w:r>
      <w:r w:rsidR="00735383">
        <w:rPr>
          <w:rFonts w:cs="Times New Roman"/>
          <w:szCs w:val="24"/>
        </w:rPr>
        <w:t xml:space="preserve"> that fail to say much at all</w:t>
      </w:r>
      <w:r w:rsidR="00EE4B6F" w:rsidRPr="00217325">
        <w:rPr>
          <w:rFonts w:cs="Times New Roman"/>
          <w:szCs w:val="24"/>
        </w:rPr>
        <w:t xml:space="preserve">. </w:t>
      </w:r>
      <w:r w:rsidR="00C016B5">
        <w:rPr>
          <w:rFonts w:cs="Times New Roman"/>
          <w:szCs w:val="24"/>
        </w:rPr>
        <w:t>And i</w:t>
      </w:r>
      <w:r w:rsidR="00780E16">
        <w:rPr>
          <w:rFonts w:cs="Times New Roman"/>
          <w:szCs w:val="24"/>
        </w:rPr>
        <w:t>n the fi</w:t>
      </w:r>
      <w:r w:rsidR="00735383">
        <w:rPr>
          <w:rFonts w:cs="Times New Roman"/>
          <w:szCs w:val="24"/>
        </w:rPr>
        <w:t>fth section, I</w:t>
      </w:r>
      <w:r w:rsidR="00791076">
        <w:rPr>
          <w:rFonts w:cs="Times New Roman"/>
          <w:szCs w:val="24"/>
        </w:rPr>
        <w:t xml:space="preserve"> show that fine-tuning with RL </w:t>
      </w:r>
      <w:r w:rsidR="0018304D">
        <w:rPr>
          <w:rFonts w:cs="Times New Roman"/>
          <w:szCs w:val="24"/>
        </w:rPr>
        <w:t>is unable to get these models to</w:t>
      </w:r>
      <w:r w:rsidR="00791076">
        <w:rPr>
          <w:rFonts w:cs="Times New Roman"/>
          <w:szCs w:val="24"/>
        </w:rPr>
        <w:t xml:space="preserve"> reliably say the right thing.</w:t>
      </w:r>
      <w:r w:rsidR="00C016B5">
        <w:rPr>
          <w:rFonts w:cs="Times New Roman"/>
          <w:szCs w:val="24"/>
        </w:rPr>
        <w:t xml:space="preserve"> The upshot is that </w:t>
      </w:r>
      <w:r w:rsidR="00074F77">
        <w:rPr>
          <w:rFonts w:cs="Times New Roman"/>
          <w:szCs w:val="24"/>
        </w:rPr>
        <w:t>current fine-tuning techniques will not be able to align LLMs with our expectations for human speakers, and we should be careful about deploying these systems in any area where honesty and reliability is key.</w:t>
      </w:r>
      <w:r w:rsidR="00791076">
        <w:rPr>
          <w:rFonts w:cs="Times New Roman"/>
          <w:szCs w:val="24"/>
        </w:rPr>
        <w:t xml:space="preserve"> </w:t>
      </w:r>
    </w:p>
    <w:p w14:paraId="0F59AD33" w14:textId="77777777" w:rsidR="00BE0DB3" w:rsidRPr="00217325" w:rsidRDefault="00BE0DB3" w:rsidP="00263E2C">
      <w:pPr>
        <w:spacing w:line="360" w:lineRule="auto"/>
        <w:contextualSpacing/>
        <w:rPr>
          <w:rFonts w:cs="Times New Roman"/>
          <w:szCs w:val="24"/>
        </w:rPr>
      </w:pPr>
    </w:p>
    <w:p w14:paraId="0DF85DAE" w14:textId="2A1F0C3C" w:rsidR="008E24DE" w:rsidRPr="00217325" w:rsidRDefault="008E24DE" w:rsidP="00263E2C">
      <w:pPr>
        <w:pStyle w:val="ListParagraph"/>
        <w:numPr>
          <w:ilvl w:val="0"/>
          <w:numId w:val="3"/>
        </w:numPr>
        <w:spacing w:line="360" w:lineRule="auto"/>
        <w:rPr>
          <w:rFonts w:cs="Times New Roman"/>
          <w:b/>
          <w:bCs/>
          <w:szCs w:val="24"/>
        </w:rPr>
      </w:pPr>
      <w:r w:rsidRPr="00217325">
        <w:rPr>
          <w:rFonts w:cs="Times New Roman"/>
          <w:b/>
          <w:bCs/>
          <w:szCs w:val="24"/>
        </w:rPr>
        <w:t>The Right Response</w:t>
      </w:r>
    </w:p>
    <w:p w14:paraId="26F46F44" w14:textId="661F015C" w:rsidR="008E24DE" w:rsidRDefault="008E24DE" w:rsidP="00263E2C">
      <w:pPr>
        <w:spacing w:line="360" w:lineRule="auto"/>
        <w:contextualSpacing/>
        <w:rPr>
          <w:rFonts w:cs="Times New Roman"/>
          <w:szCs w:val="24"/>
        </w:rPr>
      </w:pPr>
      <w:r w:rsidRPr="00217325">
        <w:rPr>
          <w:rFonts w:cs="Times New Roman"/>
          <w:szCs w:val="24"/>
        </w:rPr>
        <w:lastRenderedPageBreak/>
        <w:t xml:space="preserve">A central problem with language is that there are </w:t>
      </w:r>
      <w:r w:rsidRPr="00217325">
        <w:rPr>
          <w:rFonts w:cs="Times New Roman"/>
          <w:i/>
          <w:iCs/>
          <w:szCs w:val="24"/>
        </w:rPr>
        <w:t xml:space="preserve">many </w:t>
      </w:r>
      <w:r w:rsidRPr="00217325">
        <w:rPr>
          <w:rFonts w:cs="Times New Roman"/>
          <w:szCs w:val="24"/>
        </w:rPr>
        <w:t>ways to say the wrong thing. The capacity to talk about anything also brings with it the capacity for sticking your foot in your mouth in countless ways. For example, it is possible to say something dishonest, inconsistent, impolite or too polite, irrelevant or a bit too exact, overly long or too short, and countless different ways to be offensive—from being offensive out of ignorance, to actively trolling people to get a response. There are simply no limits on the number of ways we can say the wrong thing.</w:t>
      </w:r>
    </w:p>
    <w:p w14:paraId="4B3651AB" w14:textId="77777777" w:rsidR="00707846" w:rsidRPr="00217325" w:rsidRDefault="00707846" w:rsidP="00263E2C">
      <w:pPr>
        <w:spacing w:line="360" w:lineRule="auto"/>
        <w:contextualSpacing/>
        <w:rPr>
          <w:rFonts w:cs="Times New Roman"/>
          <w:szCs w:val="24"/>
        </w:rPr>
      </w:pPr>
    </w:p>
    <w:p w14:paraId="176F29C9" w14:textId="4E840B33" w:rsidR="005B529C" w:rsidRDefault="008E24DE" w:rsidP="00263E2C">
      <w:pPr>
        <w:spacing w:line="360" w:lineRule="auto"/>
        <w:contextualSpacing/>
        <w:rPr>
          <w:rFonts w:cs="Times New Roman"/>
          <w:szCs w:val="24"/>
        </w:rPr>
      </w:pPr>
      <w:r w:rsidRPr="00217325">
        <w:rPr>
          <w:rFonts w:cs="Times New Roman"/>
          <w:szCs w:val="24"/>
        </w:rPr>
        <w:t xml:space="preserve">This stark and familiar fact is somewhat puzzling on its own: why are humans not </w:t>
      </w:r>
      <w:r w:rsidRPr="00217325">
        <w:rPr>
          <w:rFonts w:cs="Times New Roman"/>
          <w:i/>
          <w:iCs/>
          <w:szCs w:val="24"/>
        </w:rPr>
        <w:t xml:space="preserve">always </w:t>
      </w:r>
      <w:r w:rsidRPr="00217325">
        <w:rPr>
          <w:rFonts w:cs="Times New Roman"/>
          <w:szCs w:val="24"/>
        </w:rPr>
        <w:t xml:space="preserve">saying the wrong thing, if this is the case? </w:t>
      </w:r>
      <w:r w:rsidR="008D7C21" w:rsidRPr="00217325">
        <w:rPr>
          <w:rFonts w:cs="Times New Roman"/>
          <w:szCs w:val="24"/>
        </w:rPr>
        <w:t xml:space="preserve">Part of the answer, of course, is the practical wisdom </w:t>
      </w:r>
      <w:r w:rsidR="00D71633" w:rsidRPr="00217325">
        <w:rPr>
          <w:rFonts w:cs="Times New Roman"/>
          <w:szCs w:val="24"/>
        </w:rPr>
        <w:t xml:space="preserve">Aristotle spoke about, where </w:t>
      </w:r>
      <w:r w:rsidR="008D7C21" w:rsidRPr="00217325">
        <w:rPr>
          <w:rFonts w:cs="Times New Roman"/>
          <w:szCs w:val="24"/>
        </w:rPr>
        <w:t xml:space="preserve">people </w:t>
      </w:r>
      <w:proofErr w:type="gramStart"/>
      <w:r w:rsidR="008D7C21" w:rsidRPr="00217325">
        <w:rPr>
          <w:rFonts w:cs="Times New Roman"/>
          <w:szCs w:val="24"/>
        </w:rPr>
        <w:t xml:space="preserve">have </w:t>
      </w:r>
      <w:r w:rsidR="00D71633" w:rsidRPr="00217325">
        <w:rPr>
          <w:rFonts w:cs="Times New Roman"/>
          <w:szCs w:val="24"/>
        </w:rPr>
        <w:t>the ability to</w:t>
      </w:r>
      <w:proofErr w:type="gramEnd"/>
      <w:r w:rsidR="00D71633" w:rsidRPr="00217325">
        <w:rPr>
          <w:rFonts w:cs="Times New Roman"/>
          <w:szCs w:val="24"/>
        </w:rPr>
        <w:t xml:space="preserve"> say the right thing at the right time—what Cantwell Smith calls “judgment” (2019)</w:t>
      </w:r>
      <w:r w:rsidR="008D7C21" w:rsidRPr="00217325">
        <w:rPr>
          <w:rFonts w:cs="Times New Roman"/>
          <w:szCs w:val="24"/>
        </w:rPr>
        <w:t xml:space="preserve">. </w:t>
      </w:r>
      <w:r w:rsidR="00B96FE0">
        <w:rPr>
          <w:rFonts w:cs="Times New Roman"/>
          <w:szCs w:val="24"/>
        </w:rPr>
        <w:t xml:space="preserve">But, even if this is the ideal, even fools </w:t>
      </w:r>
      <w:r w:rsidR="00EB3242">
        <w:rPr>
          <w:rFonts w:cs="Times New Roman"/>
          <w:szCs w:val="24"/>
        </w:rPr>
        <w:t>generally make their way through conversations without being inappropriate</w:t>
      </w:r>
      <w:r w:rsidR="00247BF1">
        <w:rPr>
          <w:rFonts w:cs="Times New Roman"/>
          <w:szCs w:val="24"/>
        </w:rPr>
        <w:t xml:space="preserve">. So </w:t>
      </w:r>
      <w:r w:rsidR="00365E29">
        <w:rPr>
          <w:rFonts w:cs="Times New Roman"/>
          <w:szCs w:val="24"/>
        </w:rPr>
        <w:t>there needs to be an explanation for how non-ideal humans perform so effectively. A major explanation is that humans have made conversations more predictable</w:t>
      </w:r>
      <w:r w:rsidR="00C93E14">
        <w:rPr>
          <w:rFonts w:cs="Times New Roman"/>
          <w:szCs w:val="24"/>
        </w:rPr>
        <w:t xml:space="preserve"> by establishing</w:t>
      </w:r>
      <w:r w:rsidR="00D71633" w:rsidRPr="00217325">
        <w:rPr>
          <w:rFonts w:cs="Times New Roman"/>
          <w:szCs w:val="24"/>
        </w:rPr>
        <w:t xml:space="preserve"> cues</w:t>
      </w:r>
      <w:r w:rsidR="00C93E14">
        <w:rPr>
          <w:rFonts w:cs="Times New Roman"/>
          <w:szCs w:val="24"/>
        </w:rPr>
        <w:t>—</w:t>
      </w:r>
      <w:r w:rsidR="005B529C" w:rsidRPr="00217325">
        <w:rPr>
          <w:rFonts w:cs="Times New Roman"/>
          <w:szCs w:val="24"/>
        </w:rPr>
        <w:t>such as conventions, conversational maxims, and social norms</w:t>
      </w:r>
      <w:r w:rsidR="00C93E14">
        <w:rPr>
          <w:rFonts w:cs="Times New Roman"/>
          <w:szCs w:val="24"/>
        </w:rPr>
        <w:t>—that can guide speakers</w:t>
      </w:r>
      <w:r w:rsidR="005B529C" w:rsidRPr="00217325">
        <w:rPr>
          <w:rFonts w:cs="Times New Roman"/>
          <w:szCs w:val="24"/>
        </w:rPr>
        <w:t>. The</w:t>
      </w:r>
      <w:r w:rsidR="00C93E14">
        <w:rPr>
          <w:rFonts w:cs="Times New Roman"/>
          <w:szCs w:val="24"/>
        </w:rPr>
        <w:t xml:space="preserve"> cues allow users to </w:t>
      </w:r>
      <w:r w:rsidR="00DB10D3">
        <w:rPr>
          <w:rFonts w:cs="Times New Roman"/>
          <w:szCs w:val="24"/>
        </w:rPr>
        <w:t>say something appropriate in numerous cases simply by conforming to how others are acting</w:t>
      </w:r>
      <w:r w:rsidR="005B529C" w:rsidRPr="00217325">
        <w:rPr>
          <w:rFonts w:cs="Times New Roman"/>
          <w:szCs w:val="24"/>
        </w:rPr>
        <w:t xml:space="preserve"> (Kempt et al. 2023).</w:t>
      </w:r>
    </w:p>
    <w:p w14:paraId="42DF50B2" w14:textId="77777777" w:rsidR="00707846" w:rsidRPr="00217325" w:rsidRDefault="00707846" w:rsidP="00263E2C">
      <w:pPr>
        <w:spacing w:line="360" w:lineRule="auto"/>
        <w:contextualSpacing/>
        <w:rPr>
          <w:rFonts w:cs="Times New Roman"/>
          <w:szCs w:val="24"/>
        </w:rPr>
      </w:pPr>
    </w:p>
    <w:p w14:paraId="0A5D5B26" w14:textId="6BF11556" w:rsidR="008E24DE" w:rsidRPr="00217325" w:rsidRDefault="005B529C" w:rsidP="00263E2C">
      <w:pPr>
        <w:spacing w:line="360" w:lineRule="auto"/>
        <w:contextualSpacing/>
        <w:rPr>
          <w:rFonts w:cs="Times New Roman"/>
          <w:szCs w:val="24"/>
        </w:rPr>
      </w:pPr>
      <w:r w:rsidRPr="00217325">
        <w:rPr>
          <w:rFonts w:cs="Times New Roman"/>
          <w:szCs w:val="24"/>
        </w:rPr>
        <w:t>S</w:t>
      </w:r>
      <w:r w:rsidR="008E24DE" w:rsidRPr="00217325">
        <w:rPr>
          <w:rFonts w:cs="Times New Roman"/>
          <w:szCs w:val="24"/>
        </w:rPr>
        <w:t xml:space="preserve">ocial conventions </w:t>
      </w:r>
      <w:r w:rsidR="00B32F58">
        <w:rPr>
          <w:rFonts w:cs="Times New Roman"/>
          <w:szCs w:val="24"/>
        </w:rPr>
        <w:t>are the most general framing for how human life should proceed, and these conventions typically specify</w:t>
      </w:r>
      <w:r w:rsidR="008E24DE" w:rsidRPr="00217325">
        <w:rPr>
          <w:rFonts w:cs="Times New Roman"/>
          <w:szCs w:val="24"/>
        </w:rPr>
        <w:t xml:space="preserve"> how most conversations go. </w:t>
      </w:r>
      <w:r w:rsidR="004D15A5" w:rsidRPr="00217325">
        <w:rPr>
          <w:rFonts w:cs="Times New Roman"/>
          <w:szCs w:val="24"/>
        </w:rPr>
        <w:t xml:space="preserve">These conventions act as scripts (Schank and Abelson 1977), providing the context for our lives, transforming the infinite possibilities of </w:t>
      </w:r>
      <w:r w:rsidR="004D15A5">
        <w:rPr>
          <w:rFonts w:cs="Times New Roman"/>
          <w:szCs w:val="24"/>
        </w:rPr>
        <w:t>human life</w:t>
      </w:r>
      <w:r w:rsidR="004D15A5" w:rsidRPr="00217325">
        <w:rPr>
          <w:rFonts w:cs="Times New Roman"/>
          <w:szCs w:val="24"/>
        </w:rPr>
        <w:t xml:space="preserve"> into a much more tractable set of </w:t>
      </w:r>
      <w:r w:rsidR="004D15A5">
        <w:rPr>
          <w:rFonts w:cs="Times New Roman"/>
          <w:szCs w:val="24"/>
        </w:rPr>
        <w:t xml:space="preserve">context-specific </w:t>
      </w:r>
      <w:r w:rsidR="004D15A5" w:rsidRPr="00217325">
        <w:rPr>
          <w:rFonts w:cs="Times New Roman"/>
          <w:szCs w:val="24"/>
        </w:rPr>
        <w:t xml:space="preserve">alternatives. </w:t>
      </w:r>
      <w:r w:rsidR="008E24DE" w:rsidRPr="00217325">
        <w:rPr>
          <w:rFonts w:cs="Times New Roman"/>
          <w:szCs w:val="24"/>
        </w:rPr>
        <w:t xml:space="preserve">For example, the conversations you have around the water cooler tend to be light and cover utterly banal topics, like the weather or what someone did over the weekend. </w:t>
      </w:r>
      <w:r w:rsidR="004D15A5">
        <w:rPr>
          <w:rFonts w:cs="Times New Roman"/>
          <w:szCs w:val="24"/>
        </w:rPr>
        <w:t xml:space="preserve">Conversing with a waiter is meant to be friendly but is also meant to quickly transition towards what you want to eat and drink. </w:t>
      </w:r>
      <w:r w:rsidR="00A73A92">
        <w:rPr>
          <w:rFonts w:cs="Times New Roman"/>
          <w:szCs w:val="24"/>
        </w:rPr>
        <w:t>These conventions make life tractable: if we can discern the context, we have general insight into what kinds of things should be said, as well as which conversations are out of place.</w:t>
      </w:r>
      <w:r w:rsidR="00E60FC4">
        <w:rPr>
          <w:rFonts w:cs="Times New Roman"/>
          <w:szCs w:val="24"/>
        </w:rPr>
        <w:t xml:space="preserve"> </w:t>
      </w:r>
      <w:r w:rsidR="00D06600" w:rsidRPr="00217325">
        <w:rPr>
          <w:rFonts w:cs="Times New Roman"/>
          <w:szCs w:val="24"/>
        </w:rPr>
        <w:t>This makes it possible to broadly stay on task by just conforming to what other people are doing.</w:t>
      </w:r>
    </w:p>
    <w:p w14:paraId="55305158" w14:textId="77777777" w:rsidR="00E60FC4" w:rsidRDefault="00E60FC4" w:rsidP="00263E2C">
      <w:pPr>
        <w:spacing w:line="360" w:lineRule="auto"/>
        <w:contextualSpacing/>
        <w:rPr>
          <w:rFonts w:cs="Times New Roman"/>
          <w:szCs w:val="24"/>
        </w:rPr>
      </w:pPr>
    </w:p>
    <w:p w14:paraId="3A7E734F" w14:textId="1C2597E8" w:rsidR="008E24DE" w:rsidRDefault="008E24DE" w:rsidP="00263E2C">
      <w:pPr>
        <w:spacing w:line="360" w:lineRule="auto"/>
        <w:contextualSpacing/>
        <w:rPr>
          <w:rFonts w:cs="Times New Roman"/>
          <w:szCs w:val="24"/>
        </w:rPr>
      </w:pPr>
      <w:r w:rsidRPr="00217325">
        <w:rPr>
          <w:rFonts w:cs="Times New Roman"/>
          <w:szCs w:val="24"/>
        </w:rPr>
        <w:t xml:space="preserve">Second, there are basic </w:t>
      </w:r>
      <w:r w:rsidR="00E60FC4">
        <w:rPr>
          <w:rFonts w:cs="Times New Roman"/>
          <w:szCs w:val="24"/>
        </w:rPr>
        <w:t>maxims governing</w:t>
      </w:r>
      <w:r w:rsidRPr="00217325">
        <w:rPr>
          <w:rFonts w:cs="Times New Roman"/>
          <w:szCs w:val="24"/>
        </w:rPr>
        <w:t xml:space="preserve"> </w:t>
      </w:r>
      <w:r w:rsidR="00E60FC4">
        <w:rPr>
          <w:rFonts w:cs="Times New Roman"/>
          <w:szCs w:val="24"/>
        </w:rPr>
        <w:t>how people should speak</w:t>
      </w:r>
      <w:r w:rsidRPr="00217325">
        <w:rPr>
          <w:rFonts w:cs="Times New Roman"/>
          <w:szCs w:val="24"/>
        </w:rPr>
        <w:t xml:space="preserve">. Paul Grice suggested a few of these as “conversational maxims”: be informative, truthful, relevant, and clear (Grice 1975). </w:t>
      </w:r>
      <w:r w:rsidRPr="00217325">
        <w:rPr>
          <w:rFonts w:cs="Times New Roman"/>
          <w:szCs w:val="24"/>
        </w:rPr>
        <w:lastRenderedPageBreak/>
        <w:t xml:space="preserve">These language-specific </w:t>
      </w:r>
      <w:r w:rsidR="00E60FC4">
        <w:rPr>
          <w:rFonts w:cs="Times New Roman"/>
          <w:szCs w:val="24"/>
        </w:rPr>
        <w:t xml:space="preserve">maxims help speakers structure their communications in effective </w:t>
      </w:r>
      <w:proofErr w:type="gramStart"/>
      <w:r w:rsidR="00E60FC4">
        <w:rPr>
          <w:rFonts w:cs="Times New Roman"/>
          <w:szCs w:val="24"/>
        </w:rPr>
        <w:t>ways, and</w:t>
      </w:r>
      <w:proofErr w:type="gramEnd"/>
      <w:r w:rsidR="00E60FC4">
        <w:rPr>
          <w:rFonts w:cs="Times New Roman"/>
          <w:szCs w:val="24"/>
        </w:rPr>
        <w:t xml:space="preserve"> provide general guidance for </w:t>
      </w:r>
      <w:r w:rsidR="0075423A">
        <w:rPr>
          <w:rFonts w:cs="Times New Roman"/>
          <w:szCs w:val="24"/>
        </w:rPr>
        <w:t>listeners</w:t>
      </w:r>
      <w:r w:rsidR="00E60FC4">
        <w:rPr>
          <w:rFonts w:cs="Times New Roman"/>
          <w:szCs w:val="24"/>
        </w:rPr>
        <w:t xml:space="preserve"> in inferring what someone else is saying (</w:t>
      </w:r>
      <w:r w:rsidR="00643B11">
        <w:rPr>
          <w:rFonts w:cs="Times New Roman"/>
          <w:szCs w:val="24"/>
        </w:rPr>
        <w:t>Scott-Philips 20</w:t>
      </w:r>
      <w:r w:rsidR="00AF3BFD">
        <w:rPr>
          <w:rFonts w:cs="Times New Roman"/>
          <w:szCs w:val="24"/>
        </w:rPr>
        <w:t>14</w:t>
      </w:r>
      <w:r w:rsidR="0075423A">
        <w:rPr>
          <w:rFonts w:cs="Times New Roman"/>
          <w:szCs w:val="24"/>
        </w:rPr>
        <w:t>)</w:t>
      </w:r>
      <w:r w:rsidRPr="00217325">
        <w:rPr>
          <w:rFonts w:cs="Times New Roman"/>
          <w:szCs w:val="24"/>
        </w:rPr>
        <w:t xml:space="preserve">. This is only an ideal, however; we are all too long-winded, occasionally lapse into the irrelevant, and often fail to answer the question. </w:t>
      </w:r>
      <w:r w:rsidR="005214F1">
        <w:rPr>
          <w:rFonts w:cs="Times New Roman"/>
          <w:szCs w:val="24"/>
        </w:rPr>
        <w:t xml:space="preserve">It also is not intended to limit the content of speech: </w:t>
      </w:r>
      <w:r w:rsidRPr="00217325">
        <w:rPr>
          <w:rFonts w:cs="Times New Roman"/>
          <w:szCs w:val="24"/>
        </w:rPr>
        <w:t>we can talk about anything, even grossly awful and inappropriate things, while conforming to Gricean maxims.</w:t>
      </w:r>
      <w:r w:rsidR="002E7D9E" w:rsidRPr="00217325">
        <w:rPr>
          <w:rFonts w:cs="Times New Roman"/>
          <w:szCs w:val="24"/>
        </w:rPr>
        <w:t xml:space="preserve"> But they do provide guidance to both speakers and hearers: speakers </w:t>
      </w:r>
      <w:r w:rsidR="00284DAC" w:rsidRPr="00217325">
        <w:rPr>
          <w:rFonts w:cs="Times New Roman"/>
          <w:szCs w:val="24"/>
        </w:rPr>
        <w:t xml:space="preserve">can use conventions to discern what kinds of things to talk about, and they can use the maxims to come up with a useful contribution. Hearers can use these same maxims to charitably interpret whatever </w:t>
      </w:r>
      <w:r w:rsidR="00496DB3" w:rsidRPr="00217325">
        <w:rPr>
          <w:rFonts w:cs="Times New Roman"/>
          <w:szCs w:val="24"/>
        </w:rPr>
        <w:t>is being sa</w:t>
      </w:r>
      <w:r w:rsidR="00AF0C8C" w:rsidRPr="00217325">
        <w:rPr>
          <w:rFonts w:cs="Times New Roman"/>
          <w:szCs w:val="24"/>
        </w:rPr>
        <w:t>id</w:t>
      </w:r>
      <w:r w:rsidR="007A5BDB" w:rsidRPr="00217325">
        <w:rPr>
          <w:rFonts w:cs="Times New Roman"/>
          <w:szCs w:val="24"/>
        </w:rPr>
        <w:t xml:space="preserve">: assuming the comment is truthful and relevant, what is the person trying to say? What response are they looking for? </w:t>
      </w:r>
    </w:p>
    <w:p w14:paraId="679D0F53" w14:textId="77777777" w:rsidR="00707846" w:rsidRPr="00217325" w:rsidRDefault="00707846" w:rsidP="00263E2C">
      <w:pPr>
        <w:spacing w:line="360" w:lineRule="auto"/>
        <w:contextualSpacing/>
        <w:rPr>
          <w:rFonts w:cs="Times New Roman"/>
          <w:i/>
          <w:iCs/>
          <w:szCs w:val="24"/>
        </w:rPr>
      </w:pPr>
    </w:p>
    <w:p w14:paraId="4E9FFD70" w14:textId="63DE3FD3" w:rsidR="007632B3" w:rsidRDefault="007A5BDB" w:rsidP="0094616A">
      <w:pPr>
        <w:spacing w:line="360" w:lineRule="auto"/>
        <w:contextualSpacing/>
        <w:rPr>
          <w:rFonts w:cs="Times New Roman"/>
          <w:szCs w:val="24"/>
        </w:rPr>
      </w:pPr>
      <w:r w:rsidRPr="00217325">
        <w:rPr>
          <w:rFonts w:cs="Times New Roman"/>
          <w:szCs w:val="24"/>
        </w:rPr>
        <w:t>Finally</w:t>
      </w:r>
      <w:r w:rsidR="008E24DE" w:rsidRPr="00217325">
        <w:rPr>
          <w:rFonts w:cs="Times New Roman"/>
          <w:szCs w:val="24"/>
        </w:rPr>
        <w:t>, social norms structure human behavior</w:t>
      </w:r>
      <w:r w:rsidRPr="00217325">
        <w:rPr>
          <w:rFonts w:cs="Times New Roman"/>
          <w:szCs w:val="24"/>
        </w:rPr>
        <w:t xml:space="preserve"> in concrete ways that guide speech</w:t>
      </w:r>
      <w:r w:rsidR="008E24DE" w:rsidRPr="00217325">
        <w:rPr>
          <w:rFonts w:cs="Times New Roman"/>
          <w:szCs w:val="24"/>
        </w:rPr>
        <w:t xml:space="preserve">. Social norms are distinct from conventions and at least some conversational </w:t>
      </w:r>
      <w:r w:rsidR="008F0C2C">
        <w:rPr>
          <w:rFonts w:cs="Times New Roman"/>
          <w:szCs w:val="24"/>
        </w:rPr>
        <w:t>maxims</w:t>
      </w:r>
      <w:r w:rsidR="008227F2">
        <w:rPr>
          <w:rFonts w:cs="Times New Roman"/>
          <w:szCs w:val="24"/>
        </w:rPr>
        <w:t xml:space="preserve"> because the</w:t>
      </w:r>
      <w:r w:rsidR="008E24DE" w:rsidRPr="00217325">
        <w:rPr>
          <w:rFonts w:cs="Times New Roman"/>
          <w:szCs w:val="24"/>
        </w:rPr>
        <w:t xml:space="preserve">y are </w:t>
      </w:r>
      <w:r w:rsidR="008E24DE" w:rsidRPr="00217325">
        <w:rPr>
          <w:rFonts w:cs="Times New Roman"/>
          <w:i/>
          <w:iCs/>
          <w:szCs w:val="24"/>
        </w:rPr>
        <w:t xml:space="preserve">enforced </w:t>
      </w:r>
      <w:r w:rsidR="008E24DE" w:rsidRPr="00217325">
        <w:rPr>
          <w:rFonts w:cs="Times New Roman"/>
          <w:szCs w:val="24"/>
        </w:rPr>
        <w:t>expectations (</w:t>
      </w:r>
      <w:r w:rsidR="00E32CB4">
        <w:rPr>
          <w:rFonts w:cs="Times New Roman"/>
          <w:szCs w:val="24"/>
        </w:rPr>
        <w:t>Browning 2023</w:t>
      </w:r>
      <w:r w:rsidR="008E24DE" w:rsidRPr="00217325">
        <w:rPr>
          <w:rFonts w:cs="Times New Roman"/>
          <w:szCs w:val="24"/>
        </w:rPr>
        <w:t xml:space="preserve">). Violations of a norm </w:t>
      </w:r>
      <w:r w:rsidRPr="00217325">
        <w:rPr>
          <w:rFonts w:cs="Times New Roman"/>
          <w:szCs w:val="24"/>
        </w:rPr>
        <w:t xml:space="preserve">often (though not always) </w:t>
      </w:r>
      <w:r w:rsidR="008E24DE" w:rsidRPr="00217325">
        <w:rPr>
          <w:rFonts w:cs="Times New Roman"/>
          <w:szCs w:val="24"/>
        </w:rPr>
        <w:t xml:space="preserve">trigger </w:t>
      </w:r>
      <w:r w:rsidR="00354A84" w:rsidRPr="00217325">
        <w:rPr>
          <w:rFonts w:cs="Times New Roman"/>
          <w:szCs w:val="24"/>
        </w:rPr>
        <w:t xml:space="preserve">negative </w:t>
      </w:r>
      <w:r w:rsidR="008E24DE" w:rsidRPr="00217325">
        <w:rPr>
          <w:rFonts w:cs="Times New Roman"/>
          <w:szCs w:val="24"/>
        </w:rPr>
        <w:t xml:space="preserve">feedback, such as chastisement, and </w:t>
      </w:r>
      <w:r w:rsidR="00354A84" w:rsidRPr="00217325">
        <w:rPr>
          <w:rFonts w:cs="Times New Roman"/>
          <w:szCs w:val="24"/>
        </w:rPr>
        <w:t xml:space="preserve">are </w:t>
      </w:r>
      <w:r w:rsidR="008E24DE" w:rsidRPr="00217325">
        <w:rPr>
          <w:rFonts w:cs="Times New Roman"/>
          <w:szCs w:val="24"/>
        </w:rPr>
        <w:t>accompanied with censorious emotions, such as anger or even disgust.</w:t>
      </w:r>
      <w:r w:rsidR="001973B0">
        <w:rPr>
          <w:rFonts w:cs="Times New Roman"/>
          <w:szCs w:val="24"/>
        </w:rPr>
        <w:t xml:space="preserve"> </w:t>
      </w:r>
      <w:r w:rsidR="0078174C">
        <w:rPr>
          <w:rFonts w:cs="Times New Roman"/>
          <w:szCs w:val="24"/>
        </w:rPr>
        <w:t>This is because we expect other humans to be</w:t>
      </w:r>
      <w:r w:rsidR="001973B0">
        <w:rPr>
          <w:rFonts w:cs="Times New Roman"/>
          <w:szCs w:val="24"/>
        </w:rPr>
        <w:t xml:space="preserve"> </w:t>
      </w:r>
      <w:r w:rsidR="001973B0">
        <w:rPr>
          <w:rFonts w:cs="Times New Roman"/>
          <w:i/>
          <w:iCs/>
          <w:szCs w:val="24"/>
        </w:rPr>
        <w:t>normatively competent</w:t>
      </w:r>
      <w:r w:rsidR="00284864">
        <w:rPr>
          <w:rFonts w:cs="Times New Roman"/>
          <w:i/>
          <w:iCs/>
          <w:szCs w:val="24"/>
        </w:rPr>
        <w:t xml:space="preserve">. </w:t>
      </w:r>
      <w:r w:rsidR="00284864">
        <w:rPr>
          <w:rFonts w:cs="Times New Roman"/>
          <w:szCs w:val="24"/>
        </w:rPr>
        <w:t xml:space="preserve">Normatively competent agents are expected to </w:t>
      </w:r>
      <w:r w:rsidR="0061613A">
        <w:rPr>
          <w:rFonts w:cs="Times New Roman"/>
          <w:szCs w:val="24"/>
        </w:rPr>
        <w:t>bot</w:t>
      </w:r>
      <w:r w:rsidR="00284864">
        <w:rPr>
          <w:rFonts w:cs="Times New Roman"/>
          <w:szCs w:val="24"/>
        </w:rPr>
        <w:t>h</w:t>
      </w:r>
      <w:r w:rsidR="0061613A">
        <w:rPr>
          <w:rFonts w:cs="Times New Roman"/>
          <w:szCs w:val="24"/>
        </w:rPr>
        <w:t xml:space="preserve"> </w:t>
      </w:r>
      <w:r w:rsidR="0061613A">
        <w:rPr>
          <w:rFonts w:cs="Times New Roman"/>
          <w:i/>
          <w:iCs/>
          <w:szCs w:val="24"/>
        </w:rPr>
        <w:t xml:space="preserve">know </w:t>
      </w:r>
      <w:r w:rsidR="0061613A">
        <w:rPr>
          <w:rFonts w:cs="Times New Roman"/>
          <w:szCs w:val="24"/>
        </w:rPr>
        <w:t xml:space="preserve">the norms governing their </w:t>
      </w:r>
      <w:r w:rsidR="00284864">
        <w:rPr>
          <w:rFonts w:cs="Times New Roman"/>
          <w:szCs w:val="24"/>
        </w:rPr>
        <w:t>behavior</w:t>
      </w:r>
      <w:r w:rsidR="0061613A">
        <w:rPr>
          <w:rFonts w:cs="Times New Roman"/>
          <w:szCs w:val="24"/>
        </w:rPr>
        <w:t xml:space="preserve"> but </w:t>
      </w:r>
      <w:r w:rsidR="00413FA2">
        <w:rPr>
          <w:rFonts w:cs="Times New Roman"/>
          <w:szCs w:val="24"/>
        </w:rPr>
        <w:t>are als</w:t>
      </w:r>
      <w:r w:rsidR="0061613A">
        <w:rPr>
          <w:rFonts w:cs="Times New Roman"/>
          <w:szCs w:val="24"/>
        </w:rPr>
        <w:t xml:space="preserve">o </w:t>
      </w:r>
      <w:r w:rsidR="00284864">
        <w:rPr>
          <w:rFonts w:cs="Times New Roman"/>
          <w:szCs w:val="24"/>
        </w:rPr>
        <w:t>capable of</w:t>
      </w:r>
      <w:r w:rsidR="0061613A">
        <w:rPr>
          <w:rFonts w:cs="Times New Roman"/>
          <w:szCs w:val="24"/>
        </w:rPr>
        <w:t xml:space="preserve"> </w:t>
      </w:r>
      <w:r w:rsidR="0061613A">
        <w:rPr>
          <w:rFonts w:cs="Times New Roman"/>
          <w:i/>
          <w:iCs/>
          <w:szCs w:val="24"/>
        </w:rPr>
        <w:t>conform</w:t>
      </w:r>
      <w:r w:rsidR="00284864">
        <w:rPr>
          <w:rFonts w:cs="Times New Roman"/>
          <w:i/>
          <w:iCs/>
          <w:szCs w:val="24"/>
        </w:rPr>
        <w:t>ing</w:t>
      </w:r>
      <w:r w:rsidR="0061613A">
        <w:rPr>
          <w:rFonts w:cs="Times New Roman"/>
          <w:i/>
          <w:iCs/>
          <w:szCs w:val="24"/>
        </w:rPr>
        <w:t xml:space="preserve"> </w:t>
      </w:r>
      <w:r w:rsidR="0061613A">
        <w:rPr>
          <w:rFonts w:cs="Times New Roman"/>
          <w:szCs w:val="24"/>
        </w:rPr>
        <w:t>to those norms</w:t>
      </w:r>
      <w:r w:rsidR="0061613A">
        <w:rPr>
          <w:rFonts w:cs="Times New Roman"/>
          <w:i/>
          <w:iCs/>
          <w:szCs w:val="24"/>
        </w:rPr>
        <w:t xml:space="preserve"> </w:t>
      </w:r>
      <w:r w:rsidR="0061613A">
        <w:rPr>
          <w:rFonts w:cs="Times New Roman"/>
          <w:szCs w:val="24"/>
        </w:rPr>
        <w:t>(Wallace 1994).</w:t>
      </w:r>
      <w:r w:rsidR="00413FA2">
        <w:rPr>
          <w:rFonts w:cs="Times New Roman"/>
          <w:szCs w:val="24"/>
        </w:rPr>
        <w:t xml:space="preserve"> This is why we hold other rational agents accountable for their failings</w:t>
      </w:r>
      <w:r w:rsidR="00113B10">
        <w:rPr>
          <w:rFonts w:cs="Times New Roman"/>
          <w:szCs w:val="24"/>
        </w:rPr>
        <w:t>; if someone knows the norm and is capable of conforming to it but does not do so, th</w:t>
      </w:r>
      <w:r w:rsidR="006A7074">
        <w:rPr>
          <w:rFonts w:cs="Times New Roman"/>
          <w:szCs w:val="24"/>
        </w:rPr>
        <w:t xml:space="preserve">en they are responsible for their choice. </w:t>
      </w:r>
      <w:r w:rsidR="0094616A">
        <w:rPr>
          <w:rFonts w:cs="Times New Roman"/>
          <w:szCs w:val="24"/>
        </w:rPr>
        <w:t>N</w:t>
      </w:r>
      <w:r w:rsidR="00D4198F" w:rsidRPr="00217325">
        <w:rPr>
          <w:rFonts w:cs="Times New Roman"/>
          <w:szCs w:val="24"/>
        </w:rPr>
        <w:t xml:space="preserve">on-compliance </w:t>
      </w:r>
      <w:r w:rsidR="00EA6E51">
        <w:rPr>
          <w:rFonts w:cs="Times New Roman"/>
          <w:szCs w:val="24"/>
        </w:rPr>
        <w:t xml:space="preserve">is </w:t>
      </w:r>
      <w:r w:rsidR="00D175F5" w:rsidRPr="00217325">
        <w:rPr>
          <w:rFonts w:cs="Times New Roman"/>
          <w:szCs w:val="24"/>
        </w:rPr>
        <w:t xml:space="preserve">usually </w:t>
      </w:r>
      <w:r w:rsidR="00D4198F" w:rsidRPr="00217325">
        <w:rPr>
          <w:rFonts w:cs="Times New Roman"/>
          <w:szCs w:val="24"/>
        </w:rPr>
        <w:t xml:space="preserve">taken as </w:t>
      </w:r>
      <w:r w:rsidR="00D175F5" w:rsidRPr="00217325">
        <w:rPr>
          <w:rFonts w:cs="Times New Roman"/>
          <w:szCs w:val="24"/>
        </w:rPr>
        <w:t>both intentional and</w:t>
      </w:r>
      <w:r w:rsidR="00EA6E51">
        <w:rPr>
          <w:rFonts w:cs="Times New Roman"/>
          <w:szCs w:val="24"/>
        </w:rPr>
        <w:t xml:space="preserve"> as</w:t>
      </w:r>
      <w:r w:rsidR="005D54FE" w:rsidRPr="00217325">
        <w:rPr>
          <w:rFonts w:cs="Times New Roman"/>
          <w:szCs w:val="24"/>
        </w:rPr>
        <w:t xml:space="preserve"> revealing </w:t>
      </w:r>
      <w:r w:rsidR="003E7817" w:rsidRPr="00217325">
        <w:rPr>
          <w:rFonts w:cs="Times New Roman"/>
          <w:szCs w:val="24"/>
        </w:rPr>
        <w:t xml:space="preserve">some personal failing—deceptiveness, </w:t>
      </w:r>
      <w:r w:rsidR="00E03AA1">
        <w:rPr>
          <w:rFonts w:cs="Times New Roman"/>
          <w:szCs w:val="24"/>
        </w:rPr>
        <w:t>negligence</w:t>
      </w:r>
      <w:r w:rsidR="003E7817" w:rsidRPr="00217325">
        <w:rPr>
          <w:rFonts w:cs="Times New Roman"/>
          <w:szCs w:val="24"/>
        </w:rPr>
        <w:t xml:space="preserve">, </w:t>
      </w:r>
      <w:r w:rsidR="00E03AA1">
        <w:rPr>
          <w:rFonts w:cs="Times New Roman"/>
          <w:szCs w:val="24"/>
        </w:rPr>
        <w:t>recklessness</w:t>
      </w:r>
      <w:r w:rsidR="003E7817" w:rsidRPr="00217325">
        <w:rPr>
          <w:rFonts w:cs="Times New Roman"/>
          <w:szCs w:val="24"/>
        </w:rPr>
        <w:t xml:space="preserve">, or general immorality. </w:t>
      </w:r>
      <w:r w:rsidR="007B285F">
        <w:rPr>
          <w:rFonts w:cs="Times New Roman"/>
          <w:szCs w:val="24"/>
        </w:rPr>
        <w:t>Our verbal chastisement</w:t>
      </w:r>
      <w:r w:rsidR="005D54FE" w:rsidRPr="00217325">
        <w:rPr>
          <w:rFonts w:cs="Times New Roman"/>
          <w:szCs w:val="24"/>
        </w:rPr>
        <w:t xml:space="preserve"> </w:t>
      </w:r>
      <w:r w:rsidR="007B285F">
        <w:rPr>
          <w:rFonts w:cs="Times New Roman"/>
          <w:szCs w:val="24"/>
        </w:rPr>
        <w:t xml:space="preserve">to other </w:t>
      </w:r>
      <w:proofErr w:type="gramStart"/>
      <w:r w:rsidR="007B285F">
        <w:rPr>
          <w:rFonts w:cs="Times New Roman"/>
          <w:szCs w:val="24"/>
        </w:rPr>
        <w:t>persons</w:t>
      </w:r>
      <w:proofErr w:type="gramEnd"/>
      <w:r w:rsidR="007B285F">
        <w:rPr>
          <w:rFonts w:cs="Times New Roman"/>
          <w:szCs w:val="24"/>
        </w:rPr>
        <w:t xml:space="preserve"> </w:t>
      </w:r>
      <w:r w:rsidR="005D54FE" w:rsidRPr="00217325">
        <w:rPr>
          <w:rFonts w:cs="Times New Roman"/>
          <w:szCs w:val="24"/>
        </w:rPr>
        <w:t xml:space="preserve">is </w:t>
      </w:r>
      <w:r w:rsidR="007B285F">
        <w:rPr>
          <w:rFonts w:cs="Times New Roman"/>
          <w:szCs w:val="24"/>
        </w:rPr>
        <w:t xml:space="preserve">often </w:t>
      </w:r>
      <w:r w:rsidR="005D54FE" w:rsidRPr="00217325">
        <w:rPr>
          <w:rFonts w:cs="Times New Roman"/>
          <w:szCs w:val="24"/>
        </w:rPr>
        <w:t>not mere</w:t>
      </w:r>
      <w:r w:rsidR="007B285F">
        <w:rPr>
          <w:rFonts w:cs="Times New Roman"/>
          <w:szCs w:val="24"/>
        </w:rPr>
        <w:t>ly</w:t>
      </w:r>
      <w:r w:rsidR="005D54FE" w:rsidRPr="00217325">
        <w:rPr>
          <w:rFonts w:cs="Times New Roman"/>
          <w:szCs w:val="24"/>
        </w:rPr>
        <w:t xml:space="preserve"> </w:t>
      </w:r>
      <w:r w:rsidR="007B285F">
        <w:rPr>
          <w:rFonts w:cs="Times New Roman"/>
          <w:szCs w:val="24"/>
        </w:rPr>
        <w:t xml:space="preserve">a </w:t>
      </w:r>
      <w:r w:rsidR="005D54FE" w:rsidRPr="00217325">
        <w:rPr>
          <w:rFonts w:cs="Times New Roman"/>
          <w:szCs w:val="24"/>
        </w:rPr>
        <w:t>penalt</w:t>
      </w:r>
      <w:r w:rsidR="007B285F">
        <w:rPr>
          <w:rFonts w:cs="Times New Roman"/>
          <w:szCs w:val="24"/>
        </w:rPr>
        <w:t>y</w:t>
      </w:r>
      <w:r w:rsidR="005D54FE" w:rsidRPr="00217325">
        <w:rPr>
          <w:rFonts w:cs="Times New Roman"/>
          <w:szCs w:val="24"/>
        </w:rPr>
        <w:t xml:space="preserve"> for non-compliance; it is a</w:t>
      </w:r>
      <w:r w:rsidR="007B285F">
        <w:rPr>
          <w:rFonts w:cs="Times New Roman"/>
          <w:szCs w:val="24"/>
        </w:rPr>
        <w:t>lso an</w:t>
      </w:r>
      <w:r w:rsidR="005D54FE" w:rsidRPr="00217325">
        <w:rPr>
          <w:rFonts w:cs="Times New Roman"/>
          <w:szCs w:val="24"/>
        </w:rPr>
        <w:t xml:space="preserve"> </w:t>
      </w:r>
      <w:r w:rsidR="007B285F">
        <w:rPr>
          <w:rFonts w:cs="Times New Roman"/>
          <w:szCs w:val="24"/>
        </w:rPr>
        <w:t>attempt to reason with the other person. We intend to change</w:t>
      </w:r>
      <w:r w:rsidR="00DD1033" w:rsidRPr="00217325">
        <w:rPr>
          <w:rFonts w:cs="Times New Roman"/>
          <w:szCs w:val="24"/>
        </w:rPr>
        <w:t xml:space="preserve"> the other person’s general behavior</w:t>
      </w:r>
      <w:r w:rsidR="007B285F">
        <w:rPr>
          <w:rFonts w:cs="Times New Roman"/>
          <w:szCs w:val="24"/>
        </w:rPr>
        <w:t xml:space="preserve"> by convincing them of the wrongness of their behavior and the importance of norm-following</w:t>
      </w:r>
      <w:r w:rsidR="00637E22" w:rsidRPr="00217325">
        <w:rPr>
          <w:rFonts w:cs="Times New Roman"/>
          <w:szCs w:val="24"/>
        </w:rPr>
        <w:t>.</w:t>
      </w:r>
      <w:r w:rsidR="005D54FE" w:rsidRPr="00217325">
        <w:rPr>
          <w:rFonts w:cs="Times New Roman"/>
          <w:szCs w:val="24"/>
        </w:rPr>
        <w:t xml:space="preserve"> </w:t>
      </w:r>
      <w:r w:rsidR="00EA58A9">
        <w:rPr>
          <w:rFonts w:cs="Times New Roman"/>
          <w:szCs w:val="24"/>
        </w:rPr>
        <w:t>A</w:t>
      </w:r>
      <w:r w:rsidR="00945D90">
        <w:rPr>
          <w:rFonts w:cs="Times New Roman"/>
          <w:szCs w:val="24"/>
        </w:rPr>
        <w:t xml:space="preserve"> rational agent might still choose to flout norms—perhaps because they find the norms archaic or stifling</w:t>
      </w:r>
      <w:r w:rsidR="00EA58A9">
        <w:rPr>
          <w:rFonts w:cs="Times New Roman"/>
          <w:szCs w:val="24"/>
        </w:rPr>
        <w:t>—but this is then regarded as a choice the agent is making about who they want to be</w:t>
      </w:r>
      <w:r w:rsidR="00795E10">
        <w:rPr>
          <w:rFonts w:cs="Times New Roman"/>
          <w:szCs w:val="24"/>
        </w:rPr>
        <w:t xml:space="preserve">, a choice they are accountable for to those around them. </w:t>
      </w:r>
    </w:p>
    <w:p w14:paraId="419A2F07" w14:textId="77777777" w:rsidR="00707846" w:rsidRPr="00217325" w:rsidRDefault="00707846" w:rsidP="00263E2C">
      <w:pPr>
        <w:spacing w:line="360" w:lineRule="auto"/>
        <w:contextualSpacing/>
        <w:rPr>
          <w:rFonts w:cs="Times New Roman"/>
          <w:szCs w:val="24"/>
        </w:rPr>
      </w:pPr>
    </w:p>
    <w:p w14:paraId="7739A744" w14:textId="750002AE" w:rsidR="00707846" w:rsidRPr="00217325" w:rsidRDefault="00717248" w:rsidP="00263E2C">
      <w:pPr>
        <w:spacing w:line="360" w:lineRule="auto"/>
        <w:contextualSpacing/>
        <w:rPr>
          <w:rFonts w:cs="Times New Roman"/>
          <w:szCs w:val="24"/>
        </w:rPr>
      </w:pPr>
      <w:r>
        <w:rPr>
          <w:rFonts w:cs="Times New Roman"/>
          <w:szCs w:val="24"/>
        </w:rPr>
        <w:t>The upshot is that</w:t>
      </w:r>
      <w:r w:rsidRPr="00217325">
        <w:rPr>
          <w:rFonts w:cs="Times New Roman"/>
          <w:szCs w:val="24"/>
        </w:rPr>
        <w:t xml:space="preserve"> there are numerous ways to say the wrong thing</w:t>
      </w:r>
      <w:r>
        <w:rPr>
          <w:rFonts w:cs="Times New Roman"/>
          <w:szCs w:val="24"/>
        </w:rPr>
        <w:t xml:space="preserve">, but it is possible to avoid much of it by simply conforming to what others are doing. </w:t>
      </w:r>
      <w:r w:rsidR="00C531BB">
        <w:rPr>
          <w:rFonts w:cs="Times New Roman"/>
          <w:szCs w:val="24"/>
        </w:rPr>
        <w:t>C</w:t>
      </w:r>
      <w:r w:rsidR="008E24DE" w:rsidRPr="00217325">
        <w:rPr>
          <w:rFonts w:cs="Times New Roman"/>
          <w:szCs w:val="24"/>
        </w:rPr>
        <w:t xml:space="preserve">onventions, conversational maxims, </w:t>
      </w:r>
      <w:r w:rsidR="008E24DE" w:rsidRPr="00217325">
        <w:rPr>
          <w:rFonts w:cs="Times New Roman"/>
          <w:szCs w:val="24"/>
        </w:rPr>
        <w:lastRenderedPageBreak/>
        <w:t xml:space="preserve">and social norms greatly simplify the task facing humans when determining the right thing to say. </w:t>
      </w:r>
    </w:p>
    <w:p w14:paraId="54B442C7" w14:textId="3891EC1A" w:rsidR="003E7FC5" w:rsidRPr="00217325" w:rsidRDefault="008E24DE" w:rsidP="00263E2C">
      <w:pPr>
        <w:pStyle w:val="ListParagraph"/>
        <w:numPr>
          <w:ilvl w:val="0"/>
          <w:numId w:val="3"/>
        </w:numPr>
        <w:spacing w:line="360" w:lineRule="auto"/>
        <w:rPr>
          <w:rFonts w:cs="Times New Roman"/>
          <w:b/>
          <w:bCs/>
          <w:szCs w:val="24"/>
        </w:rPr>
      </w:pPr>
      <w:r w:rsidRPr="00217325">
        <w:rPr>
          <w:rFonts w:cs="Times New Roman"/>
          <w:b/>
          <w:bCs/>
          <w:szCs w:val="24"/>
        </w:rPr>
        <w:t xml:space="preserve">Making </w:t>
      </w:r>
      <w:r w:rsidR="000F13EC" w:rsidRPr="00217325">
        <w:rPr>
          <w:rFonts w:cs="Times New Roman"/>
          <w:b/>
          <w:bCs/>
          <w:szCs w:val="24"/>
        </w:rPr>
        <w:t>Large Language Models</w:t>
      </w:r>
      <w:r w:rsidRPr="00217325">
        <w:rPr>
          <w:rFonts w:cs="Times New Roman"/>
          <w:b/>
          <w:bCs/>
          <w:szCs w:val="24"/>
        </w:rPr>
        <w:t xml:space="preserve"> Work</w:t>
      </w:r>
    </w:p>
    <w:p w14:paraId="65C07D1A" w14:textId="22C71FCF" w:rsidR="0026750A" w:rsidRPr="00217325" w:rsidRDefault="00950AE7" w:rsidP="00263E2C">
      <w:pPr>
        <w:spacing w:line="360" w:lineRule="auto"/>
        <w:contextualSpacing/>
        <w:rPr>
          <w:rFonts w:cs="Times New Roman"/>
          <w:szCs w:val="24"/>
        </w:rPr>
      </w:pPr>
      <w:r w:rsidRPr="00217325">
        <w:rPr>
          <w:rFonts w:cs="Times New Roman"/>
          <w:szCs w:val="24"/>
        </w:rPr>
        <w:t xml:space="preserve">Contemporary large language models are a curious mix of impressive and </w:t>
      </w:r>
      <w:r w:rsidR="003A45DD" w:rsidRPr="00217325">
        <w:rPr>
          <w:rFonts w:cs="Times New Roman"/>
          <w:szCs w:val="24"/>
        </w:rPr>
        <w:t>ridiculous</w:t>
      </w:r>
      <w:r w:rsidRPr="00217325">
        <w:rPr>
          <w:rFonts w:cs="Times New Roman"/>
          <w:szCs w:val="24"/>
        </w:rPr>
        <w:t xml:space="preserve">. </w:t>
      </w:r>
      <w:r w:rsidR="00A70749" w:rsidRPr="00217325">
        <w:rPr>
          <w:rFonts w:cs="Times New Roman"/>
          <w:szCs w:val="24"/>
        </w:rPr>
        <w:t xml:space="preserve">Their </w:t>
      </w:r>
      <w:r w:rsidR="003A45DD" w:rsidRPr="00217325">
        <w:rPr>
          <w:rFonts w:cs="Times New Roman"/>
          <w:szCs w:val="24"/>
        </w:rPr>
        <w:t>impressive linguistic aptitude</w:t>
      </w:r>
      <w:r w:rsidR="00A70749" w:rsidRPr="00217325">
        <w:rPr>
          <w:rFonts w:cs="Times New Roman"/>
          <w:szCs w:val="24"/>
        </w:rPr>
        <w:t xml:space="preserve"> is a</w:t>
      </w:r>
      <w:r w:rsidR="002744EC" w:rsidRPr="00217325">
        <w:rPr>
          <w:rFonts w:cs="Times New Roman"/>
          <w:szCs w:val="24"/>
        </w:rPr>
        <w:t xml:space="preserve"> result of pretraining: language models are trained </w:t>
      </w:r>
      <w:r w:rsidR="003A45DD" w:rsidRPr="00217325">
        <w:rPr>
          <w:rFonts w:cs="Times New Roman"/>
          <w:szCs w:val="24"/>
        </w:rPr>
        <w:t xml:space="preserve">by </w:t>
      </w:r>
      <w:proofErr w:type="gramStart"/>
      <w:r w:rsidR="003A45DD" w:rsidRPr="00217325">
        <w:rPr>
          <w:rFonts w:cs="Times New Roman"/>
          <w:szCs w:val="24"/>
        </w:rPr>
        <w:t>scaping</w:t>
      </w:r>
      <w:proofErr w:type="gramEnd"/>
      <w:r w:rsidR="003A45DD" w:rsidRPr="00217325">
        <w:rPr>
          <w:rFonts w:cs="Times New Roman"/>
          <w:szCs w:val="24"/>
        </w:rPr>
        <w:t xml:space="preserve"> the </w:t>
      </w:r>
      <w:r w:rsidR="00F7386C" w:rsidRPr="00217325">
        <w:rPr>
          <w:rFonts w:cs="Times New Roman"/>
          <w:szCs w:val="24"/>
        </w:rPr>
        <w:t>internet—Reddit forums, Wikipedia articles, news articles, and blogs</w:t>
      </w:r>
      <w:r w:rsidR="003A45DD" w:rsidRPr="00217325">
        <w:rPr>
          <w:rFonts w:cs="Times New Roman"/>
          <w:szCs w:val="24"/>
        </w:rPr>
        <w:t xml:space="preserve">—where they learn similarities and relations between inputs. The result is an ability to anticipate tokens given the string of antecedents </w:t>
      </w:r>
      <w:r w:rsidR="007C245C" w:rsidRPr="00217325">
        <w:rPr>
          <w:rFonts w:cs="Times New Roman"/>
          <w:szCs w:val="24"/>
        </w:rPr>
        <w:t>(Vaswani et al. 20</w:t>
      </w:r>
      <w:r w:rsidR="000B6186" w:rsidRPr="00217325">
        <w:rPr>
          <w:rFonts w:cs="Times New Roman"/>
          <w:szCs w:val="24"/>
        </w:rPr>
        <w:t>19)</w:t>
      </w:r>
      <w:r w:rsidR="001F32E5" w:rsidRPr="00217325">
        <w:rPr>
          <w:rFonts w:cs="Times New Roman"/>
          <w:szCs w:val="24"/>
        </w:rPr>
        <w:t xml:space="preserve">. For example, if someone says, “Don’t look a gift horse in the,” then the model </w:t>
      </w:r>
      <w:r w:rsidR="003A45DD" w:rsidRPr="00217325">
        <w:rPr>
          <w:rFonts w:cs="Times New Roman"/>
          <w:szCs w:val="24"/>
        </w:rPr>
        <w:t xml:space="preserve">must learn </w:t>
      </w:r>
      <w:r w:rsidR="001F32E5" w:rsidRPr="00217325">
        <w:rPr>
          <w:rFonts w:cs="Times New Roman"/>
          <w:szCs w:val="24"/>
        </w:rPr>
        <w:t xml:space="preserve">to predict the word, “mouth.” </w:t>
      </w:r>
      <w:r w:rsidR="0026750A" w:rsidRPr="00217325">
        <w:rPr>
          <w:rFonts w:cs="Times New Roman"/>
          <w:szCs w:val="24"/>
        </w:rPr>
        <w:t>This process—known as “minimizing prediction error”—is designed to allow the system to learn about the g</w:t>
      </w:r>
      <w:r w:rsidR="00A56BDB" w:rsidRPr="00217325">
        <w:rPr>
          <w:rFonts w:cs="Times New Roman"/>
          <w:szCs w:val="24"/>
        </w:rPr>
        <w:t>eneral statistical properties of how language is used in published texts.</w:t>
      </w:r>
      <w:r w:rsidR="002B1A91" w:rsidRPr="00217325">
        <w:rPr>
          <w:rFonts w:cs="Times New Roman"/>
          <w:szCs w:val="24"/>
        </w:rPr>
        <w:t xml:space="preserve"> </w:t>
      </w:r>
      <w:r w:rsidR="00281D48" w:rsidRPr="00217325">
        <w:rPr>
          <w:rFonts w:cs="Times New Roman"/>
          <w:szCs w:val="24"/>
        </w:rPr>
        <w:t>When fully pretrained, the model functions autoregressively: each word is selected one-at-a-time based on the prior words as well as a random element</w:t>
      </w:r>
      <w:r w:rsidR="00105A46">
        <w:rPr>
          <w:rFonts w:cs="Times New Roman"/>
          <w:szCs w:val="24"/>
        </w:rPr>
        <w:t xml:space="preserve"> that ensures varied answers to a prompt</w:t>
      </w:r>
      <w:r w:rsidR="00281D48" w:rsidRPr="00217325">
        <w:rPr>
          <w:rFonts w:cs="Times New Roman"/>
          <w:szCs w:val="24"/>
        </w:rPr>
        <w:t>.</w:t>
      </w:r>
    </w:p>
    <w:p w14:paraId="29E09E4E" w14:textId="77777777" w:rsidR="00707846" w:rsidRDefault="00707846" w:rsidP="00263E2C">
      <w:pPr>
        <w:spacing w:line="360" w:lineRule="auto"/>
        <w:contextualSpacing/>
        <w:rPr>
          <w:rFonts w:cs="Times New Roman"/>
          <w:szCs w:val="24"/>
        </w:rPr>
      </w:pPr>
    </w:p>
    <w:p w14:paraId="6DC03F2A" w14:textId="2AF13A26" w:rsidR="005F0689" w:rsidRDefault="00BA6AE0" w:rsidP="00263E2C">
      <w:pPr>
        <w:spacing w:line="360" w:lineRule="auto"/>
        <w:contextualSpacing/>
        <w:rPr>
          <w:rFonts w:cs="Times New Roman"/>
          <w:szCs w:val="24"/>
        </w:rPr>
      </w:pPr>
      <w:r w:rsidRPr="00217325">
        <w:rPr>
          <w:rFonts w:cs="Times New Roman"/>
          <w:szCs w:val="24"/>
        </w:rPr>
        <w:t>T</w:t>
      </w:r>
      <w:r w:rsidR="00320E93" w:rsidRPr="00217325">
        <w:rPr>
          <w:rFonts w:cs="Times New Roman"/>
          <w:szCs w:val="24"/>
        </w:rPr>
        <w:t>he success of these models</w:t>
      </w:r>
      <w:r w:rsidRPr="00217325">
        <w:rPr>
          <w:rFonts w:cs="Times New Roman"/>
          <w:szCs w:val="24"/>
        </w:rPr>
        <w:t xml:space="preserve"> depends on three factors</w:t>
      </w:r>
      <w:r w:rsidR="00320E93" w:rsidRPr="00217325">
        <w:rPr>
          <w:rFonts w:cs="Times New Roman"/>
          <w:szCs w:val="24"/>
        </w:rPr>
        <w:t>.</w:t>
      </w:r>
      <w:r w:rsidR="00EF5E97" w:rsidRPr="00217325">
        <w:rPr>
          <w:rFonts w:cs="Times New Roman"/>
          <w:szCs w:val="24"/>
        </w:rPr>
        <w:t xml:space="preserve"> First is the amount of data trained on, which </w:t>
      </w:r>
      <w:r w:rsidR="00DF748C" w:rsidRPr="00217325">
        <w:rPr>
          <w:rFonts w:cs="Times New Roman"/>
          <w:szCs w:val="24"/>
        </w:rPr>
        <w:t xml:space="preserve">consists </w:t>
      </w:r>
      <w:r w:rsidRPr="00217325">
        <w:rPr>
          <w:rFonts w:cs="Times New Roman"/>
          <w:szCs w:val="24"/>
        </w:rPr>
        <w:t>mostly</w:t>
      </w:r>
      <w:r w:rsidR="00DF748C" w:rsidRPr="00217325">
        <w:rPr>
          <w:rFonts w:cs="Times New Roman"/>
          <w:szCs w:val="24"/>
        </w:rPr>
        <w:t xml:space="preserve"> </w:t>
      </w:r>
      <w:r w:rsidRPr="00217325">
        <w:rPr>
          <w:rFonts w:cs="Times New Roman"/>
          <w:szCs w:val="24"/>
        </w:rPr>
        <w:t>of what is</w:t>
      </w:r>
      <w:r w:rsidR="00DF748C" w:rsidRPr="00217325">
        <w:rPr>
          <w:rFonts w:cs="Times New Roman"/>
          <w:szCs w:val="24"/>
        </w:rPr>
        <w:t xml:space="preserve"> publicly available </w:t>
      </w:r>
      <w:r w:rsidRPr="00217325">
        <w:rPr>
          <w:rFonts w:cs="Times New Roman"/>
          <w:szCs w:val="24"/>
        </w:rPr>
        <w:t>on the</w:t>
      </w:r>
      <w:r w:rsidR="00DF748C" w:rsidRPr="00217325">
        <w:rPr>
          <w:rFonts w:cs="Times New Roman"/>
          <w:szCs w:val="24"/>
        </w:rPr>
        <w:t xml:space="preserve"> internet</w:t>
      </w:r>
      <w:r w:rsidR="00197EE7" w:rsidRPr="00217325">
        <w:rPr>
          <w:rFonts w:cs="Times New Roman"/>
          <w:szCs w:val="24"/>
        </w:rPr>
        <w:t>. This determines how many examples of different language</w:t>
      </w:r>
      <w:r w:rsidRPr="00217325">
        <w:rPr>
          <w:rFonts w:cs="Times New Roman"/>
          <w:szCs w:val="24"/>
        </w:rPr>
        <w:t xml:space="preserve"> </w:t>
      </w:r>
      <w:r w:rsidR="00197EE7" w:rsidRPr="00217325">
        <w:rPr>
          <w:rFonts w:cs="Times New Roman"/>
          <w:szCs w:val="24"/>
        </w:rPr>
        <w:t>use the model has seen</w:t>
      </w:r>
      <w:r w:rsidR="00DA66C3" w:rsidRPr="00217325">
        <w:rPr>
          <w:rFonts w:cs="Times New Roman"/>
          <w:szCs w:val="24"/>
        </w:rPr>
        <w:t xml:space="preserve"> and</w:t>
      </w:r>
      <w:r w:rsidRPr="00217325">
        <w:rPr>
          <w:rFonts w:cs="Times New Roman"/>
          <w:szCs w:val="24"/>
        </w:rPr>
        <w:t xml:space="preserve"> </w:t>
      </w:r>
      <w:r w:rsidR="00DA66C3" w:rsidRPr="00217325">
        <w:rPr>
          <w:rFonts w:cs="Times New Roman"/>
          <w:szCs w:val="24"/>
        </w:rPr>
        <w:t xml:space="preserve">how </w:t>
      </w:r>
      <w:proofErr w:type="gramStart"/>
      <w:r w:rsidR="00DA66C3" w:rsidRPr="00217325">
        <w:rPr>
          <w:rFonts w:cs="Times New Roman"/>
          <w:szCs w:val="24"/>
        </w:rPr>
        <w:t>many different ways</w:t>
      </w:r>
      <w:proofErr w:type="gramEnd"/>
      <w:r w:rsidR="00DA66C3" w:rsidRPr="00217325">
        <w:rPr>
          <w:rFonts w:cs="Times New Roman"/>
          <w:szCs w:val="24"/>
        </w:rPr>
        <w:t xml:space="preserve"> it has seen </w:t>
      </w:r>
      <w:r w:rsidRPr="00217325">
        <w:rPr>
          <w:rFonts w:cs="Times New Roman"/>
          <w:szCs w:val="24"/>
        </w:rPr>
        <w:t>tokens strung</w:t>
      </w:r>
      <w:r w:rsidR="00DA66C3" w:rsidRPr="00217325">
        <w:rPr>
          <w:rFonts w:cs="Times New Roman"/>
          <w:szCs w:val="24"/>
        </w:rPr>
        <w:t xml:space="preserve"> together. </w:t>
      </w:r>
      <w:r w:rsidR="00DC3A43" w:rsidRPr="00217325">
        <w:rPr>
          <w:rFonts w:cs="Times New Roman"/>
          <w:szCs w:val="24"/>
        </w:rPr>
        <w:t xml:space="preserve">After pretraining, </w:t>
      </w:r>
      <w:r w:rsidR="00AE3B45" w:rsidRPr="00217325">
        <w:rPr>
          <w:rFonts w:cs="Times New Roman"/>
          <w:szCs w:val="24"/>
        </w:rPr>
        <w:t xml:space="preserve">much of this internet data shapes how the model responds to inputs, forming something akin to its long-term memory. </w:t>
      </w:r>
    </w:p>
    <w:p w14:paraId="783DB052" w14:textId="77777777" w:rsidR="005F0689" w:rsidRDefault="005F0689" w:rsidP="00263E2C">
      <w:pPr>
        <w:spacing w:line="360" w:lineRule="auto"/>
        <w:contextualSpacing/>
        <w:rPr>
          <w:rFonts w:cs="Times New Roman"/>
          <w:szCs w:val="24"/>
        </w:rPr>
      </w:pPr>
    </w:p>
    <w:p w14:paraId="087B9575" w14:textId="062610F0" w:rsidR="00BA6AE0" w:rsidRDefault="00DA66C3" w:rsidP="00263E2C">
      <w:pPr>
        <w:spacing w:line="360" w:lineRule="auto"/>
        <w:contextualSpacing/>
        <w:rPr>
          <w:rFonts w:cs="Times New Roman"/>
          <w:szCs w:val="24"/>
        </w:rPr>
      </w:pPr>
      <w:r w:rsidRPr="00217325">
        <w:rPr>
          <w:rFonts w:cs="Times New Roman"/>
          <w:szCs w:val="24"/>
        </w:rPr>
        <w:t xml:space="preserve">Second, these </w:t>
      </w:r>
      <w:r w:rsidR="00387AE8" w:rsidRPr="00217325">
        <w:rPr>
          <w:rFonts w:cs="Times New Roman"/>
          <w:szCs w:val="24"/>
        </w:rPr>
        <w:t xml:space="preserve">models have a “context window” specifying how many </w:t>
      </w:r>
      <w:r w:rsidR="00405BE4" w:rsidRPr="00217325">
        <w:rPr>
          <w:rFonts w:cs="Times New Roman"/>
          <w:szCs w:val="24"/>
        </w:rPr>
        <w:t xml:space="preserve">prior </w:t>
      </w:r>
      <w:r w:rsidR="00387AE8" w:rsidRPr="00217325">
        <w:rPr>
          <w:rFonts w:cs="Times New Roman"/>
          <w:szCs w:val="24"/>
        </w:rPr>
        <w:t xml:space="preserve">tokens can </w:t>
      </w:r>
      <w:r w:rsidR="00BA6AE0" w:rsidRPr="00217325">
        <w:rPr>
          <w:rFonts w:cs="Times New Roman"/>
          <w:szCs w:val="24"/>
        </w:rPr>
        <w:t>be</w:t>
      </w:r>
      <w:r w:rsidR="00387AE8" w:rsidRPr="00217325">
        <w:rPr>
          <w:rFonts w:cs="Times New Roman"/>
          <w:szCs w:val="24"/>
        </w:rPr>
        <w:t xml:space="preserve"> attend</w:t>
      </w:r>
      <w:r w:rsidR="00BA6AE0" w:rsidRPr="00217325">
        <w:rPr>
          <w:rFonts w:cs="Times New Roman"/>
          <w:szCs w:val="24"/>
        </w:rPr>
        <w:t>ed</w:t>
      </w:r>
      <w:r w:rsidR="00387AE8" w:rsidRPr="00217325">
        <w:rPr>
          <w:rFonts w:cs="Times New Roman"/>
          <w:szCs w:val="24"/>
        </w:rPr>
        <w:t xml:space="preserve"> to at </w:t>
      </w:r>
      <w:r w:rsidR="00BA6AE0" w:rsidRPr="00217325">
        <w:rPr>
          <w:rFonts w:cs="Times New Roman"/>
          <w:szCs w:val="24"/>
        </w:rPr>
        <w:t>once. This</w:t>
      </w:r>
      <w:r w:rsidR="00387AE8" w:rsidRPr="00217325">
        <w:rPr>
          <w:rFonts w:cs="Times New Roman"/>
          <w:szCs w:val="24"/>
        </w:rPr>
        <w:t xml:space="preserve"> acts as </w:t>
      </w:r>
      <w:r w:rsidR="00BA6AE0" w:rsidRPr="00217325">
        <w:rPr>
          <w:rFonts w:cs="Times New Roman"/>
          <w:szCs w:val="24"/>
        </w:rPr>
        <w:t xml:space="preserve">a </w:t>
      </w:r>
      <w:r w:rsidR="00387AE8" w:rsidRPr="00217325">
        <w:rPr>
          <w:rFonts w:cs="Times New Roman"/>
          <w:szCs w:val="24"/>
        </w:rPr>
        <w:t>short-term memory</w:t>
      </w:r>
      <w:r w:rsidR="00BA6AE0" w:rsidRPr="00217325">
        <w:rPr>
          <w:rFonts w:cs="Times New Roman"/>
          <w:szCs w:val="24"/>
        </w:rPr>
        <w:t xml:space="preserve"> and delimits the material on which a model can draw </w:t>
      </w:r>
      <w:r w:rsidR="00CD27EB" w:rsidRPr="00217325">
        <w:rPr>
          <w:rFonts w:cs="Times New Roman"/>
          <w:szCs w:val="24"/>
        </w:rPr>
        <w:t>in each</w:t>
      </w:r>
      <w:r w:rsidR="00BA6AE0" w:rsidRPr="00217325">
        <w:rPr>
          <w:rFonts w:cs="Times New Roman"/>
          <w:szCs w:val="24"/>
        </w:rPr>
        <w:t xml:space="preserve"> conversation</w:t>
      </w:r>
      <w:r w:rsidR="00387AE8" w:rsidRPr="00217325">
        <w:rPr>
          <w:rFonts w:cs="Times New Roman"/>
          <w:szCs w:val="24"/>
        </w:rPr>
        <w:t>.</w:t>
      </w:r>
      <w:r w:rsidR="00A03DB3" w:rsidRPr="00217325">
        <w:rPr>
          <w:rFonts w:cs="Times New Roman"/>
          <w:szCs w:val="24"/>
        </w:rPr>
        <w:t xml:space="preserve"> </w:t>
      </w:r>
      <w:r w:rsidR="00BA6AE0" w:rsidRPr="00217325">
        <w:rPr>
          <w:rFonts w:cs="Times New Roman"/>
          <w:szCs w:val="24"/>
        </w:rPr>
        <w:t>For example,</w:t>
      </w:r>
      <w:r w:rsidR="00DD4B0A" w:rsidRPr="00217325">
        <w:rPr>
          <w:rFonts w:cs="Times New Roman"/>
          <w:szCs w:val="24"/>
        </w:rPr>
        <w:t xml:space="preserve"> a large context-window will allow early parts </w:t>
      </w:r>
      <w:r w:rsidR="00BA6AE0" w:rsidRPr="00217325">
        <w:rPr>
          <w:rFonts w:cs="Times New Roman"/>
          <w:szCs w:val="24"/>
        </w:rPr>
        <w:t>of a long conversation to</w:t>
      </w:r>
      <w:r w:rsidR="00DD4B0A" w:rsidRPr="00217325">
        <w:rPr>
          <w:rFonts w:cs="Times New Roman"/>
          <w:szCs w:val="24"/>
        </w:rPr>
        <w:t xml:space="preserve"> affect later parts.</w:t>
      </w:r>
      <w:r w:rsidR="00A8277C" w:rsidRPr="00217325">
        <w:rPr>
          <w:rFonts w:cs="Times New Roman"/>
          <w:szCs w:val="24"/>
        </w:rPr>
        <w:t xml:space="preserve"> </w:t>
      </w:r>
      <w:r w:rsidR="00770B8A">
        <w:rPr>
          <w:rFonts w:cs="Times New Roman"/>
          <w:szCs w:val="24"/>
        </w:rPr>
        <w:t>One model</w:t>
      </w:r>
      <w:r w:rsidR="0026750A" w:rsidRPr="00217325">
        <w:rPr>
          <w:rFonts w:cs="Times New Roman"/>
          <w:szCs w:val="24"/>
        </w:rPr>
        <w:t>—"Claude long”—has a context-window capable of attending to the entirety of “The Great Gatsby,” almost 6</w:t>
      </w:r>
      <w:r w:rsidR="00FC1671">
        <w:rPr>
          <w:rFonts w:cs="Times New Roman"/>
          <w:szCs w:val="24"/>
        </w:rPr>
        <w:t>0</w:t>
      </w:r>
      <w:r w:rsidR="0026750A" w:rsidRPr="00217325">
        <w:rPr>
          <w:rFonts w:cs="Times New Roman"/>
          <w:szCs w:val="24"/>
        </w:rPr>
        <w:t xml:space="preserve">,000 words, at once. </w:t>
      </w:r>
      <w:r w:rsidR="009B7B65" w:rsidRPr="00217325">
        <w:rPr>
          <w:rFonts w:cs="Times New Roman"/>
          <w:szCs w:val="24"/>
        </w:rPr>
        <w:t xml:space="preserve">This allows the model to </w:t>
      </w:r>
      <w:r w:rsidR="00CA0425" w:rsidRPr="00217325">
        <w:rPr>
          <w:rFonts w:cs="Times New Roman"/>
          <w:szCs w:val="24"/>
        </w:rPr>
        <w:t xml:space="preserve">better </w:t>
      </w:r>
      <w:r w:rsidR="009B7B65" w:rsidRPr="00217325">
        <w:rPr>
          <w:rFonts w:cs="Times New Roman"/>
          <w:szCs w:val="24"/>
        </w:rPr>
        <w:t xml:space="preserve">grasp the role of context in shaping language use, since it grasps not just paragraphs but </w:t>
      </w:r>
      <w:r w:rsidR="00BA6AE0" w:rsidRPr="00217325">
        <w:rPr>
          <w:rFonts w:cs="Times New Roman"/>
          <w:szCs w:val="24"/>
        </w:rPr>
        <w:t>how</w:t>
      </w:r>
      <w:r w:rsidR="009B7B65" w:rsidRPr="00217325">
        <w:rPr>
          <w:rFonts w:cs="Times New Roman"/>
          <w:szCs w:val="24"/>
        </w:rPr>
        <w:t xml:space="preserve"> whole essays or novels hang together. </w:t>
      </w:r>
      <w:r w:rsidR="00BA6AE0" w:rsidRPr="00217325">
        <w:rPr>
          <w:rFonts w:cs="Times New Roman"/>
          <w:szCs w:val="24"/>
        </w:rPr>
        <w:t>I</w:t>
      </w:r>
      <w:r w:rsidR="00822D41" w:rsidRPr="00217325">
        <w:rPr>
          <w:rFonts w:cs="Times New Roman"/>
          <w:szCs w:val="24"/>
        </w:rPr>
        <w:t xml:space="preserve">t also allows the model to remain consistent for longer since it </w:t>
      </w:r>
      <w:r w:rsidR="00A03DB3" w:rsidRPr="00217325">
        <w:rPr>
          <w:rFonts w:cs="Times New Roman"/>
          <w:szCs w:val="24"/>
        </w:rPr>
        <w:t xml:space="preserve">can attend to a larger amount of pertinent information at once. </w:t>
      </w:r>
      <w:r w:rsidR="00CA0425" w:rsidRPr="00217325">
        <w:rPr>
          <w:rFonts w:cs="Times New Roman"/>
          <w:szCs w:val="24"/>
        </w:rPr>
        <w:t xml:space="preserve">But </w:t>
      </w:r>
      <w:r w:rsidR="00456CDA">
        <w:rPr>
          <w:rFonts w:cs="Times New Roman"/>
          <w:szCs w:val="24"/>
        </w:rPr>
        <w:t xml:space="preserve">the larger the </w:t>
      </w:r>
      <w:r w:rsidR="00BD7EA6">
        <w:rPr>
          <w:rFonts w:cs="Times New Roman"/>
          <w:szCs w:val="24"/>
        </w:rPr>
        <w:t>context-windows</w:t>
      </w:r>
      <w:r w:rsidR="00456CDA">
        <w:rPr>
          <w:rFonts w:cs="Times New Roman"/>
          <w:szCs w:val="24"/>
        </w:rPr>
        <w:t>,</w:t>
      </w:r>
      <w:r w:rsidR="0066551A">
        <w:rPr>
          <w:rFonts w:cs="Times New Roman"/>
          <w:szCs w:val="24"/>
        </w:rPr>
        <w:t xml:space="preserve"> the more computationally challenging </w:t>
      </w:r>
      <w:r w:rsidR="00F96765">
        <w:rPr>
          <w:rFonts w:cs="Times New Roman"/>
          <w:szCs w:val="24"/>
        </w:rPr>
        <w:t>(and expensive) it becomes for the model</w:t>
      </w:r>
      <w:r w:rsidR="00E26C59">
        <w:rPr>
          <w:rFonts w:cs="Times New Roman"/>
          <w:szCs w:val="24"/>
        </w:rPr>
        <w:t xml:space="preserve"> to attend to all the details</w:t>
      </w:r>
      <w:r w:rsidR="00F2046E">
        <w:rPr>
          <w:rFonts w:cs="Times New Roman"/>
          <w:szCs w:val="24"/>
        </w:rPr>
        <w:t xml:space="preserve">. As a result, longer context-windows typically </w:t>
      </w:r>
      <w:r w:rsidR="00E26C59">
        <w:rPr>
          <w:rFonts w:cs="Times New Roman"/>
          <w:szCs w:val="24"/>
        </w:rPr>
        <w:lastRenderedPageBreak/>
        <w:t>forget or overlook some information in a passage (</w:t>
      </w:r>
      <w:r w:rsidR="004E4CF1">
        <w:rPr>
          <w:rFonts w:cs="Times New Roman"/>
          <w:szCs w:val="24"/>
        </w:rPr>
        <w:t>especially</w:t>
      </w:r>
      <w:r w:rsidR="00E26C59">
        <w:rPr>
          <w:rFonts w:cs="Times New Roman"/>
          <w:szCs w:val="24"/>
        </w:rPr>
        <w:t xml:space="preserve"> information</w:t>
      </w:r>
      <w:r w:rsidR="004E4CF1">
        <w:rPr>
          <w:rFonts w:cs="Times New Roman"/>
          <w:szCs w:val="24"/>
        </w:rPr>
        <w:t xml:space="preserve"> in the middle of </w:t>
      </w:r>
      <w:r w:rsidR="00E26C59">
        <w:rPr>
          <w:rFonts w:cs="Times New Roman"/>
          <w:szCs w:val="24"/>
        </w:rPr>
        <w:t>the</w:t>
      </w:r>
      <w:r w:rsidR="004E4CF1">
        <w:rPr>
          <w:rFonts w:cs="Times New Roman"/>
          <w:szCs w:val="24"/>
        </w:rPr>
        <w:t xml:space="preserve"> text)</w:t>
      </w:r>
      <w:r w:rsidR="00D060DB">
        <w:rPr>
          <w:rFonts w:cs="Times New Roman"/>
          <w:szCs w:val="24"/>
        </w:rPr>
        <w:t xml:space="preserve"> (Liu et al. 2023)</w:t>
      </w:r>
      <w:r w:rsidR="00FD70B5">
        <w:rPr>
          <w:rFonts w:cs="Times New Roman"/>
          <w:szCs w:val="24"/>
        </w:rPr>
        <w:t xml:space="preserve">. </w:t>
      </w:r>
    </w:p>
    <w:p w14:paraId="2D1A5B70" w14:textId="77777777" w:rsidR="00707846" w:rsidRPr="00217325" w:rsidRDefault="00707846" w:rsidP="00263E2C">
      <w:pPr>
        <w:spacing w:line="360" w:lineRule="auto"/>
        <w:contextualSpacing/>
        <w:rPr>
          <w:rFonts w:cs="Times New Roman"/>
          <w:szCs w:val="24"/>
        </w:rPr>
      </w:pPr>
    </w:p>
    <w:p w14:paraId="2E6501F3" w14:textId="6187BA65" w:rsidR="000F13EC" w:rsidRDefault="00A0289D" w:rsidP="00263E2C">
      <w:pPr>
        <w:spacing w:line="360" w:lineRule="auto"/>
        <w:contextualSpacing/>
        <w:rPr>
          <w:rFonts w:cs="Times New Roman"/>
          <w:szCs w:val="24"/>
        </w:rPr>
      </w:pPr>
      <w:r w:rsidRPr="00217325">
        <w:rPr>
          <w:rFonts w:cs="Times New Roman"/>
          <w:szCs w:val="24"/>
        </w:rPr>
        <w:t>Third, t</w:t>
      </w:r>
      <w:r w:rsidR="008B413E" w:rsidRPr="00217325">
        <w:rPr>
          <w:rFonts w:cs="Times New Roman"/>
          <w:szCs w:val="24"/>
        </w:rPr>
        <w:t>he</w:t>
      </w:r>
      <w:r w:rsidRPr="00217325">
        <w:rPr>
          <w:rFonts w:cs="Times New Roman"/>
          <w:szCs w:val="24"/>
        </w:rPr>
        <w:t>se</w:t>
      </w:r>
      <w:r w:rsidR="008B413E" w:rsidRPr="00217325">
        <w:rPr>
          <w:rFonts w:cs="Times New Roman"/>
          <w:szCs w:val="24"/>
        </w:rPr>
        <w:t xml:space="preserve"> model</w:t>
      </w:r>
      <w:r w:rsidRPr="00217325">
        <w:rPr>
          <w:rFonts w:cs="Times New Roman"/>
          <w:szCs w:val="24"/>
        </w:rPr>
        <w:t>s have an increasing number of</w:t>
      </w:r>
      <w:r w:rsidR="008B413E" w:rsidRPr="00217325">
        <w:rPr>
          <w:rFonts w:cs="Times New Roman"/>
          <w:szCs w:val="24"/>
        </w:rPr>
        <w:t xml:space="preserve"> layers which allow it to grasp </w:t>
      </w:r>
      <w:r w:rsidR="00B96B77" w:rsidRPr="00217325">
        <w:rPr>
          <w:rFonts w:cs="Times New Roman"/>
          <w:szCs w:val="24"/>
        </w:rPr>
        <w:t xml:space="preserve">more complex </w:t>
      </w:r>
      <w:r w:rsidR="00C65959" w:rsidRPr="00217325">
        <w:rPr>
          <w:rFonts w:cs="Times New Roman"/>
          <w:szCs w:val="24"/>
        </w:rPr>
        <w:t xml:space="preserve">and </w:t>
      </w:r>
      <w:r w:rsidR="00B96B77" w:rsidRPr="00217325">
        <w:rPr>
          <w:rFonts w:cs="Times New Roman"/>
          <w:szCs w:val="24"/>
        </w:rPr>
        <w:t>abstract</w:t>
      </w:r>
      <w:r w:rsidR="00FD5DAE" w:rsidRPr="00217325">
        <w:rPr>
          <w:rFonts w:cs="Times New Roman"/>
          <w:szCs w:val="24"/>
        </w:rPr>
        <w:t xml:space="preserve"> </w:t>
      </w:r>
      <w:r w:rsidR="004E265E" w:rsidRPr="00217325">
        <w:rPr>
          <w:rFonts w:cs="Times New Roman"/>
          <w:szCs w:val="24"/>
        </w:rPr>
        <w:t xml:space="preserve">linguistic </w:t>
      </w:r>
      <w:r w:rsidR="00605FF9">
        <w:rPr>
          <w:rFonts w:cs="Times New Roman"/>
          <w:szCs w:val="24"/>
        </w:rPr>
        <w:t>relationships, such as</w:t>
      </w:r>
      <w:r w:rsidR="004E265E" w:rsidRPr="00217325">
        <w:rPr>
          <w:rFonts w:cs="Times New Roman"/>
          <w:szCs w:val="24"/>
        </w:rPr>
        <w:t xml:space="preserve"> grammar</w:t>
      </w:r>
      <w:r w:rsidR="00605FF9">
        <w:rPr>
          <w:rFonts w:cs="Times New Roman"/>
          <w:szCs w:val="24"/>
        </w:rPr>
        <w:t xml:space="preserve"> and argumentative structure,</w:t>
      </w:r>
      <w:r w:rsidR="004E265E" w:rsidRPr="00217325">
        <w:rPr>
          <w:rFonts w:cs="Times New Roman"/>
          <w:szCs w:val="24"/>
        </w:rPr>
        <w:t xml:space="preserve"> but also non-linguistic </w:t>
      </w:r>
      <w:r w:rsidR="00605FF9">
        <w:rPr>
          <w:rFonts w:cs="Times New Roman"/>
          <w:szCs w:val="24"/>
        </w:rPr>
        <w:t>relationships, such as that dogs are mammals</w:t>
      </w:r>
      <w:r w:rsidR="00B96B77" w:rsidRPr="00217325">
        <w:rPr>
          <w:rFonts w:cs="Times New Roman"/>
          <w:szCs w:val="24"/>
        </w:rPr>
        <w:t xml:space="preserve">. </w:t>
      </w:r>
      <w:r w:rsidRPr="00217325">
        <w:rPr>
          <w:rFonts w:cs="Times New Roman"/>
          <w:szCs w:val="24"/>
        </w:rPr>
        <w:t>This is the general benefit of “deep” learning: the more layers</w:t>
      </w:r>
      <w:r w:rsidR="004E265E" w:rsidRPr="00217325">
        <w:rPr>
          <w:rFonts w:cs="Times New Roman"/>
          <w:szCs w:val="24"/>
        </w:rPr>
        <w:t xml:space="preserve"> added, the more abstract </w:t>
      </w:r>
      <w:r w:rsidR="00B97817">
        <w:rPr>
          <w:rFonts w:cs="Times New Roman"/>
          <w:szCs w:val="24"/>
        </w:rPr>
        <w:t>relationships between different words, phrases, and sentences can be discovered by the system</w:t>
      </w:r>
      <w:r w:rsidR="004E265E" w:rsidRPr="00217325">
        <w:rPr>
          <w:rFonts w:cs="Times New Roman"/>
          <w:szCs w:val="24"/>
        </w:rPr>
        <w:t xml:space="preserve">. </w:t>
      </w:r>
      <w:r w:rsidR="00E90174" w:rsidRPr="00217325">
        <w:rPr>
          <w:rFonts w:cs="Times New Roman"/>
          <w:szCs w:val="24"/>
        </w:rPr>
        <w:t>Combined, th</w:t>
      </w:r>
      <w:r w:rsidR="00E26B6B" w:rsidRPr="00217325">
        <w:rPr>
          <w:rFonts w:cs="Times New Roman"/>
          <w:szCs w:val="24"/>
        </w:rPr>
        <w:t>e</w:t>
      </w:r>
      <w:r w:rsidR="00E90174" w:rsidRPr="00217325">
        <w:rPr>
          <w:rFonts w:cs="Times New Roman"/>
          <w:szCs w:val="24"/>
        </w:rPr>
        <w:t>s</w:t>
      </w:r>
      <w:r w:rsidR="00E26B6B" w:rsidRPr="00217325">
        <w:rPr>
          <w:rFonts w:cs="Times New Roman"/>
          <w:szCs w:val="24"/>
        </w:rPr>
        <w:t>e three feature</w:t>
      </w:r>
      <w:r w:rsidR="00C65959" w:rsidRPr="00217325">
        <w:rPr>
          <w:rFonts w:cs="Times New Roman"/>
          <w:szCs w:val="24"/>
        </w:rPr>
        <w:t>s</w:t>
      </w:r>
      <w:r w:rsidR="00E90174" w:rsidRPr="00217325">
        <w:rPr>
          <w:rFonts w:cs="Times New Roman"/>
          <w:szCs w:val="24"/>
        </w:rPr>
        <w:t xml:space="preserve"> make</w:t>
      </w:r>
      <w:r w:rsidR="00E26B6B" w:rsidRPr="00217325">
        <w:rPr>
          <w:rFonts w:cs="Times New Roman"/>
          <w:szCs w:val="24"/>
        </w:rPr>
        <w:t xml:space="preserve"> LLMs </w:t>
      </w:r>
      <w:r w:rsidR="00D24B71" w:rsidRPr="00217325">
        <w:rPr>
          <w:rFonts w:cs="Times New Roman"/>
          <w:szCs w:val="24"/>
        </w:rPr>
        <w:t xml:space="preserve">very </w:t>
      </w:r>
      <w:r w:rsidR="00E90174" w:rsidRPr="00217325">
        <w:rPr>
          <w:rFonts w:cs="Times New Roman"/>
          <w:szCs w:val="24"/>
        </w:rPr>
        <w:t>capable learn</w:t>
      </w:r>
      <w:r w:rsidR="00D24B71" w:rsidRPr="00217325">
        <w:rPr>
          <w:rFonts w:cs="Times New Roman"/>
          <w:szCs w:val="24"/>
        </w:rPr>
        <w:t>ers of</w:t>
      </w:r>
      <w:r w:rsidR="00E90174" w:rsidRPr="00217325">
        <w:rPr>
          <w:rFonts w:cs="Times New Roman"/>
          <w:szCs w:val="24"/>
        </w:rPr>
        <w:t xml:space="preserve"> </w:t>
      </w:r>
      <w:r w:rsidR="00405A36" w:rsidRPr="00217325">
        <w:rPr>
          <w:rFonts w:cs="Times New Roman"/>
          <w:szCs w:val="24"/>
        </w:rPr>
        <w:t xml:space="preserve">not just the statistics of language usage, but also many generalizations of the underlying </w:t>
      </w:r>
      <w:r w:rsidR="005A40C1" w:rsidRPr="00217325">
        <w:rPr>
          <w:rFonts w:cs="Times New Roman"/>
          <w:szCs w:val="24"/>
        </w:rPr>
        <w:t xml:space="preserve">patterns </w:t>
      </w:r>
      <w:r w:rsidR="005F0689">
        <w:rPr>
          <w:rFonts w:cs="Times New Roman"/>
          <w:szCs w:val="24"/>
        </w:rPr>
        <w:t>underlying</w:t>
      </w:r>
      <w:r w:rsidR="001A69FA" w:rsidRPr="00217325">
        <w:rPr>
          <w:rFonts w:cs="Times New Roman"/>
          <w:szCs w:val="24"/>
        </w:rPr>
        <w:t xml:space="preserve"> human reasoning (</w:t>
      </w:r>
      <w:r w:rsidR="00307624" w:rsidRPr="00217325">
        <w:rPr>
          <w:rFonts w:cs="Times New Roman"/>
          <w:szCs w:val="24"/>
        </w:rPr>
        <w:t>Brown et al. 2020</w:t>
      </w:r>
      <w:r w:rsidR="009D74E5" w:rsidRPr="00217325">
        <w:rPr>
          <w:rFonts w:cs="Times New Roman"/>
          <w:szCs w:val="24"/>
        </w:rPr>
        <w:t>).</w:t>
      </w:r>
      <w:r w:rsidR="005A40C1" w:rsidRPr="00217325">
        <w:rPr>
          <w:rFonts w:cs="Times New Roman"/>
          <w:szCs w:val="24"/>
        </w:rPr>
        <w:t xml:space="preserve"> </w:t>
      </w:r>
    </w:p>
    <w:p w14:paraId="1D72A97F" w14:textId="77777777" w:rsidR="00707846" w:rsidRPr="00217325" w:rsidRDefault="00707846" w:rsidP="00263E2C">
      <w:pPr>
        <w:spacing w:line="360" w:lineRule="auto"/>
        <w:contextualSpacing/>
        <w:rPr>
          <w:rFonts w:cs="Times New Roman"/>
          <w:szCs w:val="24"/>
        </w:rPr>
      </w:pPr>
    </w:p>
    <w:p w14:paraId="74EDA20E" w14:textId="0CC442DE" w:rsidR="0067369D" w:rsidRDefault="001F4A2C" w:rsidP="00263E2C">
      <w:pPr>
        <w:spacing w:line="360" w:lineRule="auto"/>
        <w:contextualSpacing/>
        <w:rPr>
          <w:rFonts w:cs="Times New Roman"/>
          <w:szCs w:val="24"/>
        </w:rPr>
      </w:pPr>
      <w:r>
        <w:rPr>
          <w:rFonts w:cs="Times New Roman"/>
          <w:szCs w:val="24"/>
        </w:rPr>
        <w:t xml:space="preserve">The basic </w:t>
      </w:r>
      <w:r w:rsidR="00006DBF">
        <w:rPr>
          <w:rFonts w:cs="Times New Roman"/>
          <w:szCs w:val="24"/>
        </w:rPr>
        <w:t xml:space="preserve">pretraining </w:t>
      </w:r>
      <w:r>
        <w:rPr>
          <w:rFonts w:cs="Times New Roman"/>
          <w:szCs w:val="24"/>
        </w:rPr>
        <w:t xml:space="preserve">is </w:t>
      </w:r>
      <w:r w:rsidR="00006DBF">
        <w:rPr>
          <w:rFonts w:cs="Times New Roman"/>
          <w:szCs w:val="24"/>
        </w:rPr>
        <w:t xml:space="preserve">on </w:t>
      </w:r>
      <w:r>
        <w:rPr>
          <w:rFonts w:cs="Times New Roman"/>
          <w:szCs w:val="24"/>
        </w:rPr>
        <w:t xml:space="preserve">next token </w:t>
      </w:r>
      <w:r w:rsidR="00006DBF">
        <w:rPr>
          <w:rFonts w:cs="Times New Roman"/>
          <w:szCs w:val="24"/>
        </w:rPr>
        <w:t>prediction provides an</w:t>
      </w:r>
      <w:r w:rsidR="00D96BED">
        <w:rPr>
          <w:rFonts w:cs="Times New Roman"/>
          <w:szCs w:val="24"/>
        </w:rPr>
        <w:t xml:space="preserve"> </w:t>
      </w:r>
      <w:r w:rsidR="002F228B">
        <w:rPr>
          <w:rFonts w:cs="Times New Roman"/>
          <w:szCs w:val="24"/>
        </w:rPr>
        <w:t>effective</w:t>
      </w:r>
      <w:r w:rsidR="00006DBF">
        <w:rPr>
          <w:rFonts w:cs="Times New Roman"/>
          <w:szCs w:val="24"/>
        </w:rPr>
        <w:t xml:space="preserve"> method for learning </w:t>
      </w:r>
      <w:r w:rsidR="00D96BED">
        <w:rPr>
          <w:rFonts w:cs="Times New Roman"/>
          <w:szCs w:val="24"/>
        </w:rPr>
        <w:t>the statistics of language</w:t>
      </w:r>
      <w:r w:rsidR="002F228B">
        <w:rPr>
          <w:rFonts w:cs="Times New Roman"/>
          <w:szCs w:val="24"/>
        </w:rPr>
        <w:t xml:space="preserve"> through </w:t>
      </w:r>
      <w:r w:rsidR="00874F56">
        <w:rPr>
          <w:rFonts w:cs="Times New Roman"/>
          <w:szCs w:val="24"/>
        </w:rPr>
        <w:t>trial-and-error</w:t>
      </w:r>
      <w:r w:rsidR="00E90174" w:rsidRPr="00217325">
        <w:rPr>
          <w:rFonts w:cs="Times New Roman"/>
          <w:szCs w:val="24"/>
        </w:rPr>
        <w:t>.</w:t>
      </w:r>
      <w:r w:rsidR="00874F56">
        <w:rPr>
          <w:rFonts w:cs="Times New Roman"/>
          <w:szCs w:val="24"/>
        </w:rPr>
        <w:t xml:space="preserve"> But the result often is not immediately useful to users.</w:t>
      </w:r>
      <w:r w:rsidR="00E90174" w:rsidRPr="00217325">
        <w:rPr>
          <w:rFonts w:cs="Times New Roman"/>
          <w:szCs w:val="24"/>
        </w:rPr>
        <w:t xml:space="preserve"> </w:t>
      </w:r>
      <w:r w:rsidR="00D24B71" w:rsidRPr="00217325">
        <w:rPr>
          <w:rFonts w:cs="Times New Roman"/>
          <w:szCs w:val="24"/>
        </w:rPr>
        <w:t>Take for instance the</w:t>
      </w:r>
      <w:r w:rsidR="00E90174" w:rsidRPr="00217325">
        <w:rPr>
          <w:rFonts w:cs="Times New Roman"/>
          <w:szCs w:val="24"/>
        </w:rPr>
        <w:t xml:space="preserve"> </w:t>
      </w:r>
      <w:r w:rsidR="00A75BEF" w:rsidRPr="00217325">
        <w:rPr>
          <w:rFonts w:cs="Times New Roman"/>
          <w:szCs w:val="24"/>
        </w:rPr>
        <w:t>initial release of GPT2</w:t>
      </w:r>
      <w:r w:rsidR="00D24B71" w:rsidRPr="00217325">
        <w:rPr>
          <w:rFonts w:cs="Times New Roman"/>
          <w:szCs w:val="24"/>
        </w:rPr>
        <w:t>: T</w:t>
      </w:r>
      <w:r w:rsidR="00A75BEF" w:rsidRPr="00217325">
        <w:rPr>
          <w:rFonts w:cs="Times New Roman"/>
          <w:szCs w:val="24"/>
        </w:rPr>
        <w:t xml:space="preserve">he user often would provide the beginning of the </w:t>
      </w:r>
      <w:proofErr w:type="gramStart"/>
      <w:r w:rsidR="00A75BEF" w:rsidRPr="00217325">
        <w:rPr>
          <w:rFonts w:cs="Times New Roman"/>
          <w:szCs w:val="24"/>
        </w:rPr>
        <w:t>sentence</w:t>
      </w:r>
      <w:proofErr w:type="gramEnd"/>
      <w:r w:rsidR="00A75BEF" w:rsidRPr="00217325">
        <w:rPr>
          <w:rFonts w:cs="Times New Roman"/>
          <w:szCs w:val="24"/>
        </w:rPr>
        <w:t xml:space="preserve"> and the model would then complete it. While this allowed for effective co</w:t>
      </w:r>
      <w:r w:rsidR="002F58A7" w:rsidRPr="00217325">
        <w:rPr>
          <w:rFonts w:cs="Times New Roman"/>
          <w:szCs w:val="24"/>
        </w:rPr>
        <w:t>-</w:t>
      </w:r>
      <w:r w:rsidR="00A75BEF" w:rsidRPr="00217325">
        <w:rPr>
          <w:rFonts w:cs="Times New Roman"/>
          <w:szCs w:val="24"/>
        </w:rPr>
        <w:t>writing, the systems were not very conversational; the</w:t>
      </w:r>
      <w:r w:rsidR="007D2454" w:rsidRPr="00217325">
        <w:rPr>
          <w:rFonts w:cs="Times New Roman"/>
          <w:szCs w:val="24"/>
        </w:rPr>
        <w:t>ir main goal was to continue the text</w:t>
      </w:r>
      <w:r w:rsidR="00AA3D3E">
        <w:rPr>
          <w:rFonts w:cs="Times New Roman"/>
          <w:szCs w:val="24"/>
        </w:rPr>
        <w:t>.</w:t>
      </w:r>
      <w:r w:rsidR="007B76FA">
        <w:rPr>
          <w:rFonts w:cs="Times New Roman"/>
          <w:szCs w:val="24"/>
        </w:rPr>
        <w:t xml:space="preserve"> If the user asked a question, the model might keep asking questions, rather than answering them.</w:t>
      </w:r>
      <w:r w:rsidR="00AA3D3E">
        <w:rPr>
          <w:rFonts w:cs="Times New Roman"/>
          <w:szCs w:val="24"/>
        </w:rPr>
        <w:t xml:space="preserve"> </w:t>
      </w:r>
      <w:r w:rsidR="001E613E">
        <w:rPr>
          <w:rFonts w:cs="Times New Roman"/>
          <w:szCs w:val="24"/>
        </w:rPr>
        <w:t>Making these models into something more conversational</w:t>
      </w:r>
      <w:r w:rsidR="001C22D4">
        <w:rPr>
          <w:rFonts w:cs="Times New Roman"/>
          <w:szCs w:val="24"/>
        </w:rPr>
        <w:t>—and thus straightforwardly useful to an end-user—</w:t>
      </w:r>
      <w:r w:rsidR="001E613E">
        <w:rPr>
          <w:rFonts w:cs="Times New Roman"/>
          <w:szCs w:val="24"/>
        </w:rPr>
        <w:t>depends on</w:t>
      </w:r>
      <w:r w:rsidR="001E613E" w:rsidRPr="00217325">
        <w:rPr>
          <w:rFonts w:cs="Times New Roman"/>
          <w:szCs w:val="24"/>
        </w:rPr>
        <w:t xml:space="preserve"> fine tuning</w:t>
      </w:r>
      <w:r w:rsidR="007B76FA">
        <w:rPr>
          <w:rFonts w:cs="Times New Roman"/>
          <w:szCs w:val="24"/>
        </w:rPr>
        <w:t>.</w:t>
      </w:r>
    </w:p>
    <w:p w14:paraId="4ACB8BCE" w14:textId="77777777" w:rsidR="0067369D" w:rsidRDefault="0067369D" w:rsidP="00263E2C">
      <w:pPr>
        <w:spacing w:line="360" w:lineRule="auto"/>
        <w:contextualSpacing/>
        <w:rPr>
          <w:rFonts w:cs="Times New Roman"/>
          <w:szCs w:val="24"/>
        </w:rPr>
      </w:pPr>
    </w:p>
    <w:p w14:paraId="7ADCD197" w14:textId="604600F5" w:rsidR="0011721C" w:rsidRDefault="009B23D4" w:rsidP="00263E2C">
      <w:pPr>
        <w:spacing w:line="360" w:lineRule="auto"/>
        <w:contextualSpacing/>
        <w:rPr>
          <w:rFonts w:cs="Times New Roman"/>
          <w:szCs w:val="24"/>
        </w:rPr>
      </w:pPr>
      <w:r>
        <w:rPr>
          <w:rFonts w:cs="Times New Roman"/>
          <w:szCs w:val="24"/>
        </w:rPr>
        <w:t xml:space="preserve">The fine-tuning of these models has two main goals: make the model </w:t>
      </w:r>
      <w:r w:rsidR="00C04901" w:rsidRPr="00217325">
        <w:rPr>
          <w:rFonts w:cs="Times New Roman"/>
          <w:szCs w:val="24"/>
        </w:rPr>
        <w:t xml:space="preserve">more </w:t>
      </w:r>
      <w:r>
        <w:rPr>
          <w:rFonts w:cs="Times New Roman"/>
          <w:szCs w:val="24"/>
        </w:rPr>
        <w:t xml:space="preserve">intuitively </w:t>
      </w:r>
      <w:r w:rsidR="00C04901" w:rsidRPr="00217325">
        <w:rPr>
          <w:rFonts w:cs="Times New Roman"/>
          <w:szCs w:val="24"/>
        </w:rPr>
        <w:t xml:space="preserve">useful </w:t>
      </w:r>
      <w:r>
        <w:rPr>
          <w:rFonts w:cs="Times New Roman"/>
          <w:szCs w:val="24"/>
        </w:rPr>
        <w:t>for</w:t>
      </w:r>
      <w:r w:rsidR="00C04901" w:rsidRPr="00217325">
        <w:rPr>
          <w:rFonts w:cs="Times New Roman"/>
          <w:szCs w:val="24"/>
        </w:rPr>
        <w:t xml:space="preserve"> users and </w:t>
      </w:r>
      <w:r>
        <w:rPr>
          <w:rFonts w:cs="Times New Roman"/>
          <w:szCs w:val="24"/>
        </w:rPr>
        <w:t>align the model more closely with human values</w:t>
      </w:r>
      <w:r w:rsidR="00086A26" w:rsidRPr="00217325">
        <w:rPr>
          <w:rFonts w:cs="Times New Roman"/>
          <w:szCs w:val="24"/>
        </w:rPr>
        <w:t xml:space="preserve"> (</w:t>
      </w:r>
      <w:proofErr w:type="spellStart"/>
      <w:r w:rsidR="00290ECC" w:rsidRPr="00217325">
        <w:rPr>
          <w:rFonts w:cs="Times New Roman"/>
          <w:szCs w:val="24"/>
        </w:rPr>
        <w:t>Thoppilan</w:t>
      </w:r>
      <w:proofErr w:type="spellEnd"/>
      <w:r w:rsidR="00290ECC" w:rsidRPr="00217325">
        <w:rPr>
          <w:rFonts w:cs="Times New Roman"/>
          <w:szCs w:val="24"/>
        </w:rPr>
        <w:t xml:space="preserve"> et al 2022</w:t>
      </w:r>
      <w:r w:rsidR="00B21052" w:rsidRPr="00217325">
        <w:rPr>
          <w:rFonts w:cs="Times New Roman"/>
          <w:szCs w:val="24"/>
        </w:rPr>
        <w:t>;</w:t>
      </w:r>
      <w:r w:rsidR="009D74D5" w:rsidRPr="00217325">
        <w:rPr>
          <w:rFonts w:cs="Times New Roman"/>
          <w:szCs w:val="24"/>
        </w:rPr>
        <w:t xml:space="preserve"> Kocon</w:t>
      </w:r>
      <w:r w:rsidR="005247E1" w:rsidRPr="00217325">
        <w:rPr>
          <w:rFonts w:cs="Times New Roman"/>
          <w:szCs w:val="24"/>
        </w:rPr>
        <w:t xml:space="preserve"> et al.</w:t>
      </w:r>
      <w:r w:rsidR="009D74D5" w:rsidRPr="00217325">
        <w:rPr>
          <w:rFonts w:cs="Times New Roman"/>
          <w:szCs w:val="24"/>
        </w:rPr>
        <w:t xml:space="preserve"> 2023)</w:t>
      </w:r>
      <w:r w:rsidR="00CD7943">
        <w:rPr>
          <w:rFonts w:cs="Times New Roman"/>
          <w:szCs w:val="24"/>
        </w:rPr>
        <w:t>. The practical fine-tuning ensures</w:t>
      </w:r>
      <w:r w:rsidR="00E6435D" w:rsidRPr="00217325">
        <w:rPr>
          <w:rFonts w:cs="Times New Roman"/>
          <w:szCs w:val="24"/>
        </w:rPr>
        <w:t xml:space="preserve"> the model</w:t>
      </w:r>
      <w:r w:rsidR="00CD7943">
        <w:rPr>
          <w:rFonts w:cs="Times New Roman"/>
          <w:szCs w:val="24"/>
        </w:rPr>
        <w:t xml:space="preserve"> </w:t>
      </w:r>
      <w:r w:rsidR="007E2D5F">
        <w:rPr>
          <w:rFonts w:cs="Times New Roman"/>
          <w:szCs w:val="24"/>
        </w:rPr>
        <w:t>appears</w:t>
      </w:r>
      <w:r w:rsidR="00CD7943">
        <w:rPr>
          <w:rFonts w:cs="Times New Roman"/>
          <w:szCs w:val="24"/>
        </w:rPr>
        <w:t xml:space="preserve"> to users as a</w:t>
      </w:r>
      <w:r w:rsidR="00431362" w:rsidRPr="00217325">
        <w:rPr>
          <w:rFonts w:cs="Times New Roman"/>
          <w:szCs w:val="24"/>
        </w:rPr>
        <w:t xml:space="preserve"> separate </w:t>
      </w:r>
      <w:r w:rsidR="00E6435D" w:rsidRPr="00217325">
        <w:rPr>
          <w:rFonts w:cs="Times New Roman"/>
          <w:szCs w:val="24"/>
        </w:rPr>
        <w:t>conversational partner</w:t>
      </w:r>
      <w:r w:rsidR="00CD7943">
        <w:rPr>
          <w:rFonts w:cs="Times New Roman"/>
          <w:szCs w:val="24"/>
        </w:rPr>
        <w:t xml:space="preserve"> rather than a </w:t>
      </w:r>
      <w:r w:rsidR="00E6435D" w:rsidRPr="00217325">
        <w:rPr>
          <w:rFonts w:cs="Times New Roman"/>
          <w:szCs w:val="24"/>
        </w:rPr>
        <w:t xml:space="preserve">mere text completion </w:t>
      </w:r>
      <w:r w:rsidR="00CD7943">
        <w:rPr>
          <w:rFonts w:cs="Times New Roman"/>
          <w:szCs w:val="24"/>
        </w:rPr>
        <w:t>system</w:t>
      </w:r>
      <w:r w:rsidR="00431362" w:rsidRPr="00217325">
        <w:rPr>
          <w:rFonts w:cs="Times New Roman"/>
          <w:szCs w:val="24"/>
        </w:rPr>
        <w:t>.</w:t>
      </w:r>
      <w:r w:rsidR="00A17AFA" w:rsidRPr="00217325">
        <w:rPr>
          <w:rFonts w:cs="Times New Roman"/>
          <w:szCs w:val="24"/>
        </w:rPr>
        <w:t xml:space="preserve"> </w:t>
      </w:r>
      <w:r w:rsidR="00431362" w:rsidRPr="00217325">
        <w:rPr>
          <w:rFonts w:cs="Times New Roman"/>
          <w:szCs w:val="24"/>
        </w:rPr>
        <w:t xml:space="preserve">This kind of fine-tuning focuses on training the model to </w:t>
      </w:r>
      <w:r w:rsidR="003403B4" w:rsidRPr="00217325">
        <w:rPr>
          <w:rFonts w:cs="Times New Roman"/>
          <w:szCs w:val="24"/>
        </w:rPr>
        <w:t xml:space="preserve">be more interactive: respond to questions, follow directions, </w:t>
      </w:r>
      <w:r w:rsidR="00B20236" w:rsidRPr="00217325">
        <w:rPr>
          <w:rFonts w:cs="Times New Roman"/>
          <w:szCs w:val="24"/>
        </w:rPr>
        <w:t xml:space="preserve">explain ideas, </w:t>
      </w:r>
      <w:r w:rsidR="0011721C" w:rsidRPr="00217325">
        <w:rPr>
          <w:rFonts w:cs="Times New Roman"/>
          <w:szCs w:val="24"/>
        </w:rPr>
        <w:t>summarize texts</w:t>
      </w:r>
      <w:r w:rsidR="00223091" w:rsidRPr="00217325">
        <w:rPr>
          <w:rFonts w:cs="Times New Roman"/>
          <w:szCs w:val="24"/>
        </w:rPr>
        <w:t xml:space="preserve">, solve </w:t>
      </w:r>
      <w:r w:rsidR="00645B4B" w:rsidRPr="00217325">
        <w:rPr>
          <w:rFonts w:cs="Times New Roman"/>
          <w:szCs w:val="24"/>
        </w:rPr>
        <w:t xml:space="preserve">math or analogy </w:t>
      </w:r>
      <w:r w:rsidR="00223091" w:rsidRPr="00217325">
        <w:rPr>
          <w:rFonts w:cs="Times New Roman"/>
          <w:szCs w:val="24"/>
        </w:rPr>
        <w:t>problems,</w:t>
      </w:r>
      <w:r w:rsidR="00B20236" w:rsidRPr="00217325">
        <w:rPr>
          <w:rFonts w:cs="Times New Roman"/>
          <w:szCs w:val="24"/>
        </w:rPr>
        <w:t xml:space="preserve"> use external tools (such as calculators or search engines), </w:t>
      </w:r>
      <w:r w:rsidR="00645B4B" w:rsidRPr="00217325">
        <w:rPr>
          <w:rFonts w:cs="Times New Roman"/>
          <w:szCs w:val="24"/>
        </w:rPr>
        <w:t xml:space="preserve">and so on. This training can also be used to provide domain-specific knowledge, such as </w:t>
      </w:r>
      <w:r w:rsidR="00654542" w:rsidRPr="00217325">
        <w:rPr>
          <w:rFonts w:cs="Times New Roman"/>
          <w:szCs w:val="24"/>
        </w:rPr>
        <w:t>in legal or medical systems</w:t>
      </w:r>
      <w:r w:rsidR="00C25DB6" w:rsidRPr="00217325">
        <w:rPr>
          <w:rFonts w:cs="Times New Roman"/>
          <w:szCs w:val="24"/>
        </w:rPr>
        <w:t xml:space="preserve"> which are designed to speak authoritatively on these topics and largely demur when asked to opine on any other topic</w:t>
      </w:r>
      <w:r w:rsidR="00654542" w:rsidRPr="00217325">
        <w:rPr>
          <w:rFonts w:cs="Times New Roman"/>
          <w:szCs w:val="24"/>
        </w:rPr>
        <w:t xml:space="preserve">. </w:t>
      </w:r>
      <w:r w:rsidR="00CD7943" w:rsidRPr="00217325">
        <w:rPr>
          <w:rFonts w:cs="Times New Roman"/>
          <w:szCs w:val="24"/>
        </w:rPr>
        <w:t>These kinds of approaches</w:t>
      </w:r>
      <w:r w:rsidR="0011721C" w:rsidRPr="00217325">
        <w:rPr>
          <w:rFonts w:cs="Times New Roman"/>
          <w:szCs w:val="24"/>
        </w:rPr>
        <w:t xml:space="preserve"> improve the user </w:t>
      </w:r>
      <w:r w:rsidR="009B58AA" w:rsidRPr="00217325">
        <w:rPr>
          <w:rFonts w:cs="Times New Roman"/>
          <w:szCs w:val="24"/>
        </w:rPr>
        <w:t xml:space="preserve">experience </w:t>
      </w:r>
      <w:r w:rsidR="00223D91" w:rsidRPr="00217325">
        <w:rPr>
          <w:rFonts w:cs="Times New Roman"/>
          <w:szCs w:val="24"/>
        </w:rPr>
        <w:t>so that the models act as humans would expect</w:t>
      </w:r>
      <w:r w:rsidR="00CD7943">
        <w:rPr>
          <w:rFonts w:cs="Times New Roman"/>
          <w:szCs w:val="24"/>
        </w:rPr>
        <w:t xml:space="preserve">, akin to the talking computer </w:t>
      </w:r>
      <w:r w:rsidR="00CD7943">
        <w:rPr>
          <w:rFonts w:cs="Times New Roman"/>
          <w:szCs w:val="24"/>
        </w:rPr>
        <w:lastRenderedPageBreak/>
        <w:t>on Star Trek</w:t>
      </w:r>
      <w:r w:rsidR="00223D91" w:rsidRPr="00217325">
        <w:rPr>
          <w:rFonts w:cs="Times New Roman"/>
          <w:szCs w:val="24"/>
        </w:rPr>
        <w:t>. For example, a search engine bot should respond to queries, a conversational bot should be chatty and friendly, and so on.</w:t>
      </w:r>
    </w:p>
    <w:p w14:paraId="2B0CE1ED" w14:textId="77777777" w:rsidR="0067369D" w:rsidRPr="00217325" w:rsidRDefault="0067369D" w:rsidP="00263E2C">
      <w:pPr>
        <w:spacing w:line="360" w:lineRule="auto"/>
        <w:contextualSpacing/>
        <w:rPr>
          <w:rFonts w:cs="Times New Roman"/>
          <w:szCs w:val="24"/>
        </w:rPr>
      </w:pPr>
    </w:p>
    <w:p w14:paraId="2D956682" w14:textId="784BF741" w:rsidR="00E6435D" w:rsidRDefault="004B2873" w:rsidP="00263E2C">
      <w:pPr>
        <w:spacing w:line="360" w:lineRule="auto"/>
        <w:contextualSpacing/>
        <w:rPr>
          <w:rFonts w:cs="Times New Roman"/>
          <w:szCs w:val="24"/>
        </w:rPr>
      </w:pPr>
      <w:r w:rsidRPr="00217325">
        <w:rPr>
          <w:rFonts w:cs="Times New Roman"/>
          <w:szCs w:val="24"/>
        </w:rPr>
        <w:t>The process of fine-tuning</w:t>
      </w:r>
      <w:r w:rsidR="00E6435D" w:rsidRPr="00217325">
        <w:rPr>
          <w:rFonts w:cs="Times New Roman"/>
          <w:szCs w:val="24"/>
        </w:rPr>
        <w:t xml:space="preserve"> </w:t>
      </w:r>
      <w:r w:rsidRPr="00217325">
        <w:rPr>
          <w:rFonts w:cs="Times New Roman"/>
          <w:szCs w:val="24"/>
        </w:rPr>
        <w:t xml:space="preserve">a model to enhance its </w:t>
      </w:r>
      <w:r w:rsidR="00E6435D" w:rsidRPr="00217325">
        <w:rPr>
          <w:rFonts w:cs="Times New Roman"/>
          <w:szCs w:val="24"/>
        </w:rPr>
        <w:t>conversational capabilities</w:t>
      </w:r>
      <w:r w:rsidRPr="00217325">
        <w:rPr>
          <w:rFonts w:cs="Times New Roman"/>
          <w:szCs w:val="24"/>
        </w:rPr>
        <w:t xml:space="preserve"> eventually runs into</w:t>
      </w:r>
      <w:r w:rsidR="0011721C" w:rsidRPr="00217325">
        <w:rPr>
          <w:rFonts w:cs="Times New Roman"/>
          <w:szCs w:val="24"/>
        </w:rPr>
        <w:t xml:space="preserve"> ethical</w:t>
      </w:r>
      <w:r w:rsidRPr="00217325">
        <w:rPr>
          <w:rFonts w:cs="Times New Roman"/>
          <w:szCs w:val="24"/>
        </w:rPr>
        <w:t xml:space="preserve"> territory</w:t>
      </w:r>
      <w:r w:rsidR="00CD7943">
        <w:rPr>
          <w:rFonts w:cs="Times New Roman"/>
          <w:szCs w:val="24"/>
        </w:rPr>
        <w:t>, however</w:t>
      </w:r>
      <w:r w:rsidR="00223D91" w:rsidRPr="00217325">
        <w:rPr>
          <w:rFonts w:cs="Times New Roman"/>
          <w:szCs w:val="24"/>
        </w:rPr>
        <w:t>: b</w:t>
      </w:r>
      <w:r w:rsidRPr="00217325">
        <w:rPr>
          <w:rFonts w:cs="Times New Roman"/>
          <w:szCs w:val="24"/>
        </w:rPr>
        <w:t>eing a good conversational partner means knowing what and what not to say, as well as when certain responses are or are not appropriate</w:t>
      </w:r>
      <w:r w:rsidR="00E6435D" w:rsidRPr="00217325">
        <w:rPr>
          <w:rFonts w:cs="Times New Roman"/>
          <w:szCs w:val="24"/>
        </w:rPr>
        <w:t xml:space="preserve">. </w:t>
      </w:r>
      <w:r w:rsidR="00751E45">
        <w:rPr>
          <w:rFonts w:cs="Times New Roman"/>
          <w:szCs w:val="24"/>
        </w:rPr>
        <w:t xml:space="preserve">While certain </w:t>
      </w:r>
      <w:r w:rsidR="00277EDA">
        <w:rPr>
          <w:rFonts w:cs="Times New Roman"/>
          <w:szCs w:val="24"/>
        </w:rPr>
        <w:t xml:space="preserve">ethical issues are straightforward (e.g., avoid slurs), the appropriateness of most words and </w:t>
      </w:r>
      <w:r w:rsidRPr="00217325">
        <w:rPr>
          <w:rFonts w:cs="Times New Roman"/>
          <w:szCs w:val="24"/>
        </w:rPr>
        <w:t>phrases</w:t>
      </w:r>
      <w:r w:rsidR="00277EDA">
        <w:rPr>
          <w:rFonts w:cs="Times New Roman"/>
          <w:szCs w:val="24"/>
        </w:rPr>
        <w:t xml:space="preserve"> is context-dependent</w:t>
      </w:r>
      <w:r w:rsidRPr="00217325">
        <w:rPr>
          <w:rFonts w:cs="Times New Roman"/>
          <w:szCs w:val="24"/>
        </w:rPr>
        <w:t>. The phrase “</w:t>
      </w:r>
      <w:r w:rsidR="00A247CB">
        <w:rPr>
          <w:rFonts w:cs="Times New Roman"/>
          <w:szCs w:val="24"/>
        </w:rPr>
        <w:t>good to hear</w:t>
      </w:r>
      <w:r w:rsidRPr="00217325">
        <w:rPr>
          <w:rFonts w:cs="Times New Roman"/>
          <w:szCs w:val="24"/>
        </w:rPr>
        <w:t>!”, for example, is an appropriate response to “the Yankees win!” but not “</w:t>
      </w:r>
      <w:r w:rsidR="00C67005">
        <w:rPr>
          <w:rFonts w:cs="Times New Roman"/>
          <w:szCs w:val="24"/>
        </w:rPr>
        <w:t xml:space="preserve">the Yankees plane just </w:t>
      </w:r>
      <w:proofErr w:type="gramStart"/>
      <w:r w:rsidR="00C67005">
        <w:rPr>
          <w:rFonts w:cs="Times New Roman"/>
          <w:szCs w:val="24"/>
        </w:rPr>
        <w:t>crashed!</w:t>
      </w:r>
      <w:r w:rsidR="00227362" w:rsidRPr="00217325">
        <w:rPr>
          <w:rFonts w:cs="Times New Roman"/>
          <w:szCs w:val="24"/>
        </w:rPr>
        <w:t>,</w:t>
      </w:r>
      <w:proofErr w:type="gramEnd"/>
      <w:r w:rsidRPr="00217325">
        <w:rPr>
          <w:rFonts w:cs="Times New Roman"/>
          <w:szCs w:val="24"/>
        </w:rPr>
        <w:t xml:space="preserve">” </w:t>
      </w:r>
      <w:r w:rsidR="00227362" w:rsidRPr="00217325">
        <w:rPr>
          <w:rFonts w:cs="Times New Roman"/>
          <w:szCs w:val="24"/>
        </w:rPr>
        <w:t>e</w:t>
      </w:r>
      <w:r w:rsidRPr="00217325">
        <w:rPr>
          <w:rFonts w:cs="Times New Roman"/>
          <w:szCs w:val="24"/>
        </w:rPr>
        <w:t>ven if both phrases</w:t>
      </w:r>
      <w:r w:rsidR="006F6337">
        <w:rPr>
          <w:rFonts w:cs="Times New Roman"/>
          <w:szCs w:val="24"/>
        </w:rPr>
        <w:t xml:space="preserve"> (improbably) </w:t>
      </w:r>
      <w:r w:rsidRPr="00217325">
        <w:rPr>
          <w:rFonts w:cs="Times New Roman"/>
          <w:szCs w:val="24"/>
        </w:rPr>
        <w:t>share the same statistical likelihood</w:t>
      </w:r>
      <w:r w:rsidR="006F6337">
        <w:rPr>
          <w:rFonts w:cs="Times New Roman"/>
          <w:szCs w:val="24"/>
        </w:rPr>
        <w:t xml:space="preserve"> of following the response</w:t>
      </w:r>
      <w:r w:rsidRPr="00217325">
        <w:rPr>
          <w:rFonts w:cs="Times New Roman"/>
          <w:szCs w:val="24"/>
        </w:rPr>
        <w:t xml:space="preserve">. </w:t>
      </w:r>
      <w:r w:rsidR="00E6435D" w:rsidRPr="00217325">
        <w:rPr>
          <w:rFonts w:cs="Times New Roman"/>
          <w:szCs w:val="24"/>
        </w:rPr>
        <w:t xml:space="preserve">The </w:t>
      </w:r>
      <w:r w:rsidR="0011721C" w:rsidRPr="00217325">
        <w:rPr>
          <w:rFonts w:cs="Times New Roman"/>
          <w:szCs w:val="24"/>
        </w:rPr>
        <w:t xml:space="preserve">goal is </w:t>
      </w:r>
      <w:r w:rsidRPr="00217325">
        <w:rPr>
          <w:rFonts w:cs="Times New Roman"/>
          <w:szCs w:val="24"/>
        </w:rPr>
        <w:t>thus</w:t>
      </w:r>
      <w:r w:rsidR="0011721C" w:rsidRPr="00217325">
        <w:rPr>
          <w:rFonts w:cs="Times New Roman"/>
          <w:szCs w:val="24"/>
        </w:rPr>
        <w:t xml:space="preserve"> </w:t>
      </w:r>
      <w:r w:rsidR="00E6435D" w:rsidRPr="00217325">
        <w:rPr>
          <w:rFonts w:cs="Times New Roman"/>
          <w:szCs w:val="24"/>
        </w:rPr>
        <w:t xml:space="preserve">to </w:t>
      </w:r>
      <w:r w:rsidR="0011721C" w:rsidRPr="00217325">
        <w:rPr>
          <w:rFonts w:cs="Times New Roman"/>
          <w:szCs w:val="24"/>
        </w:rPr>
        <w:t xml:space="preserve">make </w:t>
      </w:r>
      <w:r w:rsidR="00E6435D" w:rsidRPr="00217325">
        <w:rPr>
          <w:rFonts w:cs="Times New Roman"/>
          <w:szCs w:val="24"/>
        </w:rPr>
        <w:t xml:space="preserve">the machine’s behavior </w:t>
      </w:r>
      <w:r w:rsidR="0011721C" w:rsidRPr="00217325">
        <w:rPr>
          <w:rFonts w:cs="Times New Roman"/>
          <w:szCs w:val="24"/>
        </w:rPr>
        <w:t xml:space="preserve">more appropriate, </w:t>
      </w:r>
      <w:r w:rsidR="00E6435D" w:rsidRPr="00217325">
        <w:rPr>
          <w:rFonts w:cs="Times New Roman"/>
          <w:szCs w:val="24"/>
        </w:rPr>
        <w:t>even palatable, to human users, and aims to eliminate</w:t>
      </w:r>
      <w:r w:rsidR="0011721C" w:rsidRPr="00217325">
        <w:rPr>
          <w:rFonts w:cs="Times New Roman"/>
          <w:szCs w:val="24"/>
        </w:rPr>
        <w:t xml:space="preserve"> dishonest</w:t>
      </w:r>
      <w:r w:rsidR="00C77154">
        <w:rPr>
          <w:rFonts w:cs="Times New Roman"/>
          <w:szCs w:val="24"/>
        </w:rPr>
        <w:t>, confused, irrelevant,</w:t>
      </w:r>
      <w:r w:rsidR="0011721C" w:rsidRPr="00217325">
        <w:rPr>
          <w:rFonts w:cs="Times New Roman"/>
          <w:szCs w:val="24"/>
        </w:rPr>
        <w:t xml:space="preserve"> or offensive </w:t>
      </w:r>
      <w:r w:rsidR="00E6435D" w:rsidRPr="00217325">
        <w:rPr>
          <w:rFonts w:cs="Times New Roman"/>
          <w:szCs w:val="24"/>
        </w:rPr>
        <w:t>outputs</w:t>
      </w:r>
      <w:r w:rsidR="0011721C" w:rsidRPr="00217325">
        <w:rPr>
          <w:rFonts w:cs="Times New Roman"/>
          <w:szCs w:val="24"/>
        </w:rPr>
        <w:t xml:space="preserve">. </w:t>
      </w:r>
      <w:r w:rsidR="00E6435D" w:rsidRPr="00217325">
        <w:rPr>
          <w:rFonts w:cs="Times New Roman"/>
          <w:szCs w:val="24"/>
        </w:rPr>
        <w:t xml:space="preserve">In a word, the </w:t>
      </w:r>
      <w:r w:rsidR="001F4A58" w:rsidRPr="00217325">
        <w:rPr>
          <w:rFonts w:cs="Times New Roman"/>
          <w:szCs w:val="24"/>
        </w:rPr>
        <w:t xml:space="preserve">goal is </w:t>
      </w:r>
      <w:r w:rsidR="001F4A58" w:rsidRPr="00217325">
        <w:rPr>
          <w:rFonts w:cs="Times New Roman"/>
          <w:i/>
          <w:iCs/>
          <w:szCs w:val="24"/>
        </w:rPr>
        <w:t>alignment</w:t>
      </w:r>
      <w:r w:rsidR="004E6ADA" w:rsidRPr="00217325">
        <w:rPr>
          <w:rFonts w:cs="Times New Roman"/>
          <w:i/>
          <w:iCs/>
          <w:szCs w:val="24"/>
        </w:rPr>
        <w:t xml:space="preserve"> </w:t>
      </w:r>
      <w:r w:rsidR="004E6ADA" w:rsidRPr="00217325">
        <w:rPr>
          <w:rFonts w:cs="Times New Roman"/>
          <w:szCs w:val="24"/>
        </w:rPr>
        <w:t>(Russell 2019</w:t>
      </w:r>
      <w:r w:rsidRPr="00217325">
        <w:rPr>
          <w:rFonts w:cs="Times New Roman"/>
          <w:szCs w:val="24"/>
        </w:rPr>
        <w:t>):</w:t>
      </w:r>
      <w:r w:rsidR="001F4A58" w:rsidRPr="00217325">
        <w:rPr>
          <w:rFonts w:cs="Times New Roman"/>
          <w:szCs w:val="24"/>
        </w:rPr>
        <w:t xml:space="preserve"> </w:t>
      </w:r>
      <w:r w:rsidR="00E6435D" w:rsidRPr="00217325">
        <w:rPr>
          <w:rFonts w:cs="Times New Roman"/>
          <w:szCs w:val="24"/>
        </w:rPr>
        <w:t xml:space="preserve">to ensure the model’s outputs </w:t>
      </w:r>
      <w:r w:rsidR="00C77154">
        <w:rPr>
          <w:rFonts w:cs="Times New Roman"/>
          <w:szCs w:val="24"/>
        </w:rPr>
        <w:t>abide by our values and norms</w:t>
      </w:r>
      <w:r w:rsidR="004E6ADA" w:rsidRPr="00217325">
        <w:rPr>
          <w:rFonts w:cs="Times New Roman"/>
          <w:szCs w:val="24"/>
        </w:rPr>
        <w:t xml:space="preserve">. </w:t>
      </w:r>
    </w:p>
    <w:p w14:paraId="57A1FCAB" w14:textId="77777777" w:rsidR="0067369D" w:rsidRPr="00217325" w:rsidRDefault="0067369D" w:rsidP="00263E2C">
      <w:pPr>
        <w:spacing w:line="360" w:lineRule="auto"/>
        <w:contextualSpacing/>
        <w:rPr>
          <w:rFonts w:cs="Times New Roman"/>
          <w:szCs w:val="24"/>
        </w:rPr>
      </w:pPr>
    </w:p>
    <w:p w14:paraId="7E4A91AC" w14:textId="7BD3C9A6" w:rsidR="0011721C" w:rsidRDefault="0011721C" w:rsidP="00263E2C">
      <w:pPr>
        <w:spacing w:line="360" w:lineRule="auto"/>
        <w:contextualSpacing/>
        <w:rPr>
          <w:rFonts w:cs="Times New Roman"/>
          <w:szCs w:val="24"/>
        </w:rPr>
      </w:pPr>
      <w:r w:rsidRPr="00217325">
        <w:rPr>
          <w:rFonts w:cs="Times New Roman"/>
          <w:szCs w:val="24"/>
        </w:rPr>
        <w:t xml:space="preserve">There are </w:t>
      </w:r>
      <w:proofErr w:type="gramStart"/>
      <w:r w:rsidRPr="00217325">
        <w:rPr>
          <w:rFonts w:cs="Times New Roman"/>
          <w:szCs w:val="24"/>
        </w:rPr>
        <w:t>a number of</w:t>
      </w:r>
      <w:proofErr w:type="gramEnd"/>
      <w:r w:rsidRPr="00217325">
        <w:rPr>
          <w:rFonts w:cs="Times New Roman"/>
          <w:szCs w:val="24"/>
        </w:rPr>
        <w:t xml:space="preserve"> different methods for addressing this, but</w:t>
      </w:r>
      <w:r w:rsidR="00C77154">
        <w:rPr>
          <w:rFonts w:cs="Times New Roman"/>
          <w:szCs w:val="24"/>
        </w:rPr>
        <w:t xml:space="preserve"> the most common is</w:t>
      </w:r>
      <w:r w:rsidR="00D50958" w:rsidRPr="00217325">
        <w:rPr>
          <w:rFonts w:cs="Times New Roman"/>
          <w:szCs w:val="24"/>
        </w:rPr>
        <w:t xml:space="preserve"> reinforcement learning</w:t>
      </w:r>
      <w:r w:rsidR="00C77154">
        <w:rPr>
          <w:rFonts w:cs="Times New Roman"/>
          <w:szCs w:val="24"/>
        </w:rPr>
        <w:t xml:space="preserve"> </w:t>
      </w:r>
      <w:r w:rsidR="00635182" w:rsidRPr="00217325">
        <w:rPr>
          <w:rFonts w:cs="Times New Roman"/>
          <w:szCs w:val="24"/>
        </w:rPr>
        <w:t>(</w:t>
      </w:r>
      <w:r w:rsidR="00C77154">
        <w:rPr>
          <w:rFonts w:cs="Times New Roman"/>
          <w:szCs w:val="24"/>
        </w:rPr>
        <w:t xml:space="preserve">henceforth </w:t>
      </w:r>
      <w:r w:rsidR="00635182" w:rsidRPr="00217325">
        <w:rPr>
          <w:rFonts w:cs="Times New Roman"/>
          <w:szCs w:val="24"/>
        </w:rPr>
        <w:t>RL)</w:t>
      </w:r>
      <w:r w:rsidR="00F77CB3" w:rsidRPr="00217325">
        <w:rPr>
          <w:rFonts w:cs="Times New Roman"/>
          <w:szCs w:val="24"/>
        </w:rPr>
        <w:t xml:space="preserve"> (Sutton and Barto </w:t>
      </w:r>
      <w:r w:rsidR="00895180" w:rsidRPr="00217325">
        <w:rPr>
          <w:rFonts w:cs="Times New Roman"/>
          <w:szCs w:val="24"/>
        </w:rPr>
        <w:t>1998</w:t>
      </w:r>
      <w:r w:rsidR="00F77CB3" w:rsidRPr="00217325">
        <w:rPr>
          <w:rFonts w:cs="Times New Roman"/>
          <w:szCs w:val="24"/>
        </w:rPr>
        <w:t>)</w:t>
      </w:r>
      <w:r w:rsidRPr="00217325">
        <w:rPr>
          <w:rFonts w:cs="Times New Roman"/>
          <w:szCs w:val="24"/>
        </w:rPr>
        <w:t xml:space="preserve">. </w:t>
      </w:r>
      <w:r w:rsidR="00FE1B0B" w:rsidRPr="00217325">
        <w:rPr>
          <w:rFonts w:cs="Times New Roman"/>
          <w:szCs w:val="24"/>
        </w:rPr>
        <w:t>Reinforcement learning involves teaching a model a policy that maximizes some reward</w:t>
      </w:r>
      <w:r w:rsidRPr="00217325">
        <w:rPr>
          <w:rFonts w:cs="Times New Roman"/>
          <w:szCs w:val="24"/>
        </w:rPr>
        <w:t xml:space="preserve">. This is most useful in domains that are well-defined, like </w:t>
      </w:r>
      <w:r w:rsidR="00D50958" w:rsidRPr="00217325">
        <w:rPr>
          <w:rFonts w:cs="Times New Roman"/>
          <w:szCs w:val="24"/>
        </w:rPr>
        <w:t>an Atari game where players rack up points</w:t>
      </w:r>
      <w:r w:rsidRPr="00217325">
        <w:rPr>
          <w:rFonts w:cs="Times New Roman"/>
          <w:szCs w:val="24"/>
        </w:rPr>
        <w:t xml:space="preserve">. </w:t>
      </w:r>
      <w:r w:rsidR="009E48D2" w:rsidRPr="00217325">
        <w:rPr>
          <w:rFonts w:cs="Times New Roman"/>
          <w:szCs w:val="24"/>
        </w:rPr>
        <w:t>The</w:t>
      </w:r>
      <w:r w:rsidRPr="00217325">
        <w:rPr>
          <w:rFonts w:cs="Times New Roman"/>
          <w:szCs w:val="24"/>
        </w:rPr>
        <w:t xml:space="preserve"> model is trained to</w:t>
      </w:r>
      <w:r w:rsidR="00223D7B" w:rsidRPr="00217325">
        <w:rPr>
          <w:rFonts w:cs="Times New Roman"/>
          <w:szCs w:val="24"/>
        </w:rPr>
        <w:t xml:space="preserve"> find a policy </w:t>
      </w:r>
      <w:r w:rsidR="004B2873" w:rsidRPr="00217325">
        <w:rPr>
          <w:rFonts w:cs="Times New Roman"/>
          <w:szCs w:val="24"/>
        </w:rPr>
        <w:t xml:space="preserve">that </w:t>
      </w:r>
      <w:r w:rsidRPr="00217325">
        <w:rPr>
          <w:rFonts w:cs="Times New Roman"/>
          <w:szCs w:val="24"/>
        </w:rPr>
        <w:t>maximize</w:t>
      </w:r>
      <w:r w:rsidR="00223D7B" w:rsidRPr="00217325">
        <w:rPr>
          <w:rFonts w:cs="Times New Roman"/>
          <w:szCs w:val="24"/>
        </w:rPr>
        <w:t xml:space="preserve">s </w:t>
      </w:r>
      <w:r w:rsidR="009E48D2" w:rsidRPr="00217325">
        <w:rPr>
          <w:rFonts w:cs="Times New Roman"/>
          <w:szCs w:val="24"/>
        </w:rPr>
        <w:t xml:space="preserve">this reward, </w:t>
      </w:r>
      <w:r w:rsidR="009938C4" w:rsidRPr="00217325">
        <w:rPr>
          <w:rFonts w:cs="Times New Roman"/>
          <w:szCs w:val="24"/>
        </w:rPr>
        <w:t>with t</w:t>
      </w:r>
      <w:r w:rsidRPr="00217325">
        <w:rPr>
          <w:rFonts w:cs="Times New Roman"/>
          <w:szCs w:val="24"/>
        </w:rPr>
        <w:t xml:space="preserve">he </w:t>
      </w:r>
      <w:r w:rsidR="009725EF" w:rsidRPr="00217325">
        <w:rPr>
          <w:rFonts w:cs="Times New Roman"/>
          <w:szCs w:val="24"/>
        </w:rPr>
        <w:t xml:space="preserve">eventual policy </w:t>
      </w:r>
      <w:r w:rsidR="00D50958" w:rsidRPr="00217325">
        <w:rPr>
          <w:rFonts w:cs="Times New Roman"/>
          <w:szCs w:val="24"/>
        </w:rPr>
        <w:t>hopefully coming up with</w:t>
      </w:r>
      <w:r w:rsidR="009725EF" w:rsidRPr="00217325">
        <w:rPr>
          <w:rFonts w:cs="Times New Roman"/>
          <w:szCs w:val="24"/>
        </w:rPr>
        <w:t xml:space="preserve"> general </w:t>
      </w:r>
      <w:r w:rsidR="00D50958" w:rsidRPr="00217325">
        <w:rPr>
          <w:rFonts w:cs="Times New Roman"/>
          <w:szCs w:val="24"/>
        </w:rPr>
        <w:t xml:space="preserve">strategies for point-maximizing </w:t>
      </w:r>
      <w:r w:rsidR="00C61F75">
        <w:rPr>
          <w:rFonts w:cs="Times New Roman"/>
          <w:szCs w:val="24"/>
        </w:rPr>
        <w:t xml:space="preserve">in </w:t>
      </w:r>
      <w:r w:rsidR="00D50958" w:rsidRPr="00217325">
        <w:rPr>
          <w:rFonts w:cs="Times New Roman"/>
          <w:szCs w:val="24"/>
        </w:rPr>
        <w:t>the various</w:t>
      </w:r>
      <w:r w:rsidR="009938C4" w:rsidRPr="00217325">
        <w:rPr>
          <w:rFonts w:cs="Times New Roman"/>
          <w:szCs w:val="24"/>
        </w:rPr>
        <w:t xml:space="preserve"> </w:t>
      </w:r>
      <w:r w:rsidR="009725EF" w:rsidRPr="00217325">
        <w:rPr>
          <w:rFonts w:cs="Times New Roman"/>
          <w:szCs w:val="24"/>
        </w:rPr>
        <w:t>situations</w:t>
      </w:r>
      <w:r w:rsidR="00D50958" w:rsidRPr="00217325">
        <w:rPr>
          <w:rFonts w:cs="Times New Roman"/>
          <w:szCs w:val="24"/>
        </w:rPr>
        <w:t xml:space="preserve"> it encounter</w:t>
      </w:r>
      <w:r w:rsidR="00192A66">
        <w:rPr>
          <w:rFonts w:cs="Times New Roman"/>
          <w:szCs w:val="24"/>
        </w:rPr>
        <w:t>s</w:t>
      </w:r>
      <w:r w:rsidRPr="00217325">
        <w:rPr>
          <w:rFonts w:cs="Times New Roman"/>
          <w:szCs w:val="24"/>
        </w:rPr>
        <w:t xml:space="preserve">. </w:t>
      </w:r>
      <w:r w:rsidR="00B1675D" w:rsidRPr="00217325">
        <w:rPr>
          <w:rFonts w:cs="Times New Roman"/>
          <w:szCs w:val="24"/>
        </w:rPr>
        <w:t xml:space="preserve">However, reinforcement </w:t>
      </w:r>
      <w:r w:rsidRPr="00217325">
        <w:rPr>
          <w:rFonts w:cs="Times New Roman"/>
          <w:szCs w:val="24"/>
        </w:rPr>
        <w:t xml:space="preserve">learning is a grossly inefficient method for training </w:t>
      </w:r>
      <w:r w:rsidR="00D50958" w:rsidRPr="00217325">
        <w:rPr>
          <w:rFonts w:cs="Times New Roman"/>
          <w:szCs w:val="24"/>
        </w:rPr>
        <w:t xml:space="preserve">most </w:t>
      </w:r>
      <w:r w:rsidR="00B061E2" w:rsidRPr="00217325">
        <w:rPr>
          <w:rFonts w:cs="Times New Roman"/>
          <w:szCs w:val="24"/>
        </w:rPr>
        <w:t>models because few situations involve clear metrics—or, if they do, the reward is only indicated after a long series of moves</w:t>
      </w:r>
      <w:r w:rsidR="00D50958" w:rsidRPr="00217325">
        <w:rPr>
          <w:rFonts w:cs="Times New Roman"/>
          <w:szCs w:val="24"/>
        </w:rPr>
        <w:t>. I</w:t>
      </w:r>
      <w:r w:rsidR="00723F47" w:rsidRPr="00217325">
        <w:rPr>
          <w:rFonts w:cs="Times New Roman"/>
          <w:szCs w:val="24"/>
        </w:rPr>
        <w:t>f a model only rewards a Go player if it wins a match, it will be difficult for the model to</w:t>
      </w:r>
      <w:r w:rsidRPr="00217325">
        <w:rPr>
          <w:rFonts w:cs="Times New Roman"/>
          <w:szCs w:val="24"/>
        </w:rPr>
        <w:t xml:space="preserve"> assign credit</w:t>
      </w:r>
      <w:r w:rsidR="00E03315" w:rsidRPr="00217325">
        <w:rPr>
          <w:rFonts w:cs="Times New Roman"/>
          <w:szCs w:val="24"/>
        </w:rPr>
        <w:t xml:space="preserve"> or blame for </w:t>
      </w:r>
      <w:r w:rsidR="0035348F" w:rsidRPr="00217325">
        <w:rPr>
          <w:rFonts w:cs="Times New Roman"/>
          <w:szCs w:val="24"/>
        </w:rPr>
        <w:t xml:space="preserve">individual </w:t>
      </w:r>
      <w:r w:rsidR="00E03315" w:rsidRPr="00217325">
        <w:rPr>
          <w:rFonts w:cs="Times New Roman"/>
          <w:szCs w:val="24"/>
        </w:rPr>
        <w:t xml:space="preserve">moves. </w:t>
      </w:r>
      <w:r w:rsidR="00723F47" w:rsidRPr="00217325">
        <w:rPr>
          <w:rFonts w:cs="Times New Roman"/>
          <w:szCs w:val="24"/>
        </w:rPr>
        <w:t>As a result, it takes a very long time</w:t>
      </w:r>
      <w:r w:rsidR="00D50958" w:rsidRPr="00217325">
        <w:rPr>
          <w:rFonts w:cs="Times New Roman"/>
          <w:szCs w:val="24"/>
        </w:rPr>
        <w:t xml:space="preserve">, and countless games, before the model </w:t>
      </w:r>
      <w:proofErr w:type="gramStart"/>
      <w:r w:rsidR="00D50958" w:rsidRPr="00217325">
        <w:rPr>
          <w:rFonts w:cs="Times New Roman"/>
          <w:szCs w:val="24"/>
        </w:rPr>
        <w:t>is able to</w:t>
      </w:r>
      <w:proofErr w:type="gramEnd"/>
      <w:r w:rsidR="00D50958" w:rsidRPr="00217325">
        <w:rPr>
          <w:rFonts w:cs="Times New Roman"/>
          <w:szCs w:val="24"/>
        </w:rPr>
        <w:t xml:space="preserve"> discern effective from ineffective strategies</w:t>
      </w:r>
      <w:r w:rsidR="004474F3" w:rsidRPr="00217325">
        <w:rPr>
          <w:rFonts w:cs="Times New Roman"/>
          <w:szCs w:val="24"/>
        </w:rPr>
        <w:t xml:space="preserve">. </w:t>
      </w:r>
      <w:r w:rsidR="00D50958" w:rsidRPr="00217325">
        <w:rPr>
          <w:rFonts w:cs="Times New Roman"/>
          <w:szCs w:val="24"/>
        </w:rPr>
        <w:t xml:space="preserve">Although inefficient, this </w:t>
      </w:r>
      <w:r w:rsidR="004474F3" w:rsidRPr="00217325">
        <w:rPr>
          <w:rFonts w:cs="Times New Roman"/>
          <w:szCs w:val="24"/>
        </w:rPr>
        <w:t xml:space="preserve">is often the </w:t>
      </w:r>
      <w:r w:rsidR="004474F3" w:rsidRPr="00217325">
        <w:rPr>
          <w:rFonts w:cs="Times New Roman"/>
          <w:i/>
          <w:iCs/>
          <w:szCs w:val="24"/>
        </w:rPr>
        <w:t xml:space="preserve">only </w:t>
      </w:r>
      <w:r w:rsidR="004474F3" w:rsidRPr="00217325">
        <w:rPr>
          <w:rFonts w:cs="Times New Roman"/>
          <w:szCs w:val="24"/>
        </w:rPr>
        <w:t xml:space="preserve">method </w:t>
      </w:r>
      <w:r w:rsidR="00D50958" w:rsidRPr="00217325">
        <w:rPr>
          <w:rFonts w:cs="Times New Roman"/>
          <w:szCs w:val="24"/>
        </w:rPr>
        <w:t xml:space="preserve">possible </w:t>
      </w:r>
      <w:r w:rsidR="004474F3" w:rsidRPr="00217325">
        <w:rPr>
          <w:rFonts w:cs="Times New Roman"/>
          <w:szCs w:val="24"/>
        </w:rPr>
        <w:t xml:space="preserve">for training in </w:t>
      </w:r>
      <w:r w:rsidR="003835B2" w:rsidRPr="00217325">
        <w:rPr>
          <w:rFonts w:cs="Times New Roman"/>
          <w:szCs w:val="24"/>
        </w:rPr>
        <w:t>tasks</w:t>
      </w:r>
      <w:r w:rsidR="00D50958" w:rsidRPr="00217325">
        <w:rPr>
          <w:rFonts w:cs="Times New Roman"/>
          <w:szCs w:val="24"/>
        </w:rPr>
        <w:t xml:space="preserve"> </w:t>
      </w:r>
      <w:r w:rsidR="00BF5CB9" w:rsidRPr="00217325">
        <w:rPr>
          <w:rFonts w:cs="Times New Roman"/>
          <w:szCs w:val="24"/>
        </w:rPr>
        <w:t xml:space="preserve">where </w:t>
      </w:r>
      <w:r w:rsidR="006E02E5">
        <w:rPr>
          <w:rFonts w:cs="Times New Roman"/>
          <w:szCs w:val="24"/>
        </w:rPr>
        <w:t xml:space="preserve">fine-tuning using </w:t>
      </w:r>
      <w:r w:rsidR="007C4291" w:rsidRPr="00217325">
        <w:rPr>
          <w:rFonts w:cs="Times New Roman"/>
          <w:szCs w:val="24"/>
        </w:rPr>
        <w:t>labelled data and supervised training is unrealistic or impossible</w:t>
      </w:r>
      <w:r w:rsidR="00D50958" w:rsidRPr="00217325">
        <w:rPr>
          <w:rFonts w:cs="Times New Roman"/>
          <w:szCs w:val="24"/>
        </w:rPr>
        <w:t>.</w:t>
      </w:r>
      <w:r w:rsidRPr="00217325">
        <w:rPr>
          <w:rFonts w:cs="Times New Roman"/>
          <w:szCs w:val="24"/>
        </w:rPr>
        <w:t xml:space="preserve"> </w:t>
      </w:r>
      <w:r w:rsidR="00D50958" w:rsidRPr="00217325">
        <w:rPr>
          <w:rFonts w:cs="Times New Roman"/>
          <w:szCs w:val="24"/>
        </w:rPr>
        <w:t>By focusing on a simple metric, like winning or losing a match, the model can largely be left to figure out for itself what is and is not a good strategy</w:t>
      </w:r>
      <w:r w:rsidR="0093253D" w:rsidRPr="00217325">
        <w:rPr>
          <w:rFonts w:cs="Times New Roman"/>
          <w:szCs w:val="24"/>
        </w:rPr>
        <w:t>, rather than having humans explain what is or is not a good strategy</w:t>
      </w:r>
      <w:r w:rsidR="00D50958" w:rsidRPr="00217325">
        <w:rPr>
          <w:rFonts w:cs="Times New Roman"/>
          <w:szCs w:val="24"/>
        </w:rPr>
        <w:t xml:space="preserve">. As a result, </w:t>
      </w:r>
      <w:proofErr w:type="spellStart"/>
      <w:r w:rsidR="00D50958" w:rsidRPr="00217325">
        <w:rPr>
          <w:rFonts w:cs="Times New Roman"/>
          <w:szCs w:val="24"/>
        </w:rPr>
        <w:t>AlphaGoZero</w:t>
      </w:r>
      <w:proofErr w:type="spellEnd"/>
      <w:r w:rsidR="00D50958" w:rsidRPr="00217325">
        <w:rPr>
          <w:rFonts w:cs="Times New Roman"/>
          <w:szCs w:val="24"/>
        </w:rPr>
        <w:t xml:space="preserve"> not only play</w:t>
      </w:r>
      <w:r w:rsidR="002077FC">
        <w:rPr>
          <w:rFonts w:cs="Times New Roman"/>
          <w:szCs w:val="24"/>
        </w:rPr>
        <w:t>s a</w:t>
      </w:r>
      <w:r w:rsidR="00D50958" w:rsidRPr="00217325">
        <w:rPr>
          <w:rFonts w:cs="Times New Roman"/>
          <w:szCs w:val="24"/>
        </w:rPr>
        <w:t xml:space="preserve"> superhuman game of Go, but</w:t>
      </w:r>
      <w:r w:rsidR="002077FC">
        <w:rPr>
          <w:rFonts w:cs="Times New Roman"/>
          <w:szCs w:val="24"/>
        </w:rPr>
        <w:t xml:space="preserve"> it also does so</w:t>
      </w:r>
      <w:r w:rsidR="00D50958" w:rsidRPr="00217325">
        <w:rPr>
          <w:rFonts w:cs="Times New Roman"/>
          <w:szCs w:val="24"/>
        </w:rPr>
        <w:t xml:space="preserve"> in counterintuitive ways that often defy conventional human heuristics. </w:t>
      </w:r>
    </w:p>
    <w:p w14:paraId="7F939EA6" w14:textId="7AF32848" w:rsidR="0067369D" w:rsidRPr="00217325" w:rsidRDefault="0067369D" w:rsidP="00263E2C">
      <w:pPr>
        <w:spacing w:line="360" w:lineRule="auto"/>
        <w:contextualSpacing/>
        <w:rPr>
          <w:rFonts w:cs="Times New Roman"/>
          <w:szCs w:val="24"/>
        </w:rPr>
      </w:pPr>
    </w:p>
    <w:p w14:paraId="49317480" w14:textId="0E0AE201" w:rsidR="0093253D" w:rsidRDefault="00C06E1B" w:rsidP="00263E2C">
      <w:pPr>
        <w:spacing w:line="360" w:lineRule="auto"/>
        <w:contextualSpacing/>
        <w:rPr>
          <w:rFonts w:cs="Times New Roman"/>
          <w:szCs w:val="24"/>
        </w:rPr>
      </w:pPr>
      <w:r w:rsidRPr="00217325">
        <w:rPr>
          <w:rFonts w:cs="Times New Roman"/>
          <w:szCs w:val="24"/>
        </w:rPr>
        <w:t xml:space="preserve">For LLMs, RL </w:t>
      </w:r>
      <w:r w:rsidR="00696E37" w:rsidRPr="00217325">
        <w:rPr>
          <w:rFonts w:cs="Times New Roman"/>
          <w:szCs w:val="24"/>
        </w:rPr>
        <w:t xml:space="preserve">is </w:t>
      </w:r>
      <w:r w:rsidR="00501226" w:rsidRPr="00217325">
        <w:rPr>
          <w:rFonts w:cs="Times New Roman"/>
          <w:szCs w:val="24"/>
        </w:rPr>
        <w:t>used</w:t>
      </w:r>
      <w:r w:rsidR="00551637" w:rsidRPr="00217325">
        <w:rPr>
          <w:rFonts w:cs="Times New Roman"/>
          <w:szCs w:val="24"/>
        </w:rPr>
        <w:t xml:space="preserve"> to fine-tune </w:t>
      </w:r>
      <w:r w:rsidR="00501226" w:rsidRPr="00217325">
        <w:rPr>
          <w:rFonts w:cs="Times New Roman"/>
          <w:szCs w:val="24"/>
        </w:rPr>
        <w:t>a pretrained</w:t>
      </w:r>
      <w:r w:rsidR="00551637" w:rsidRPr="00217325">
        <w:rPr>
          <w:rFonts w:cs="Times New Roman"/>
          <w:szCs w:val="24"/>
        </w:rPr>
        <w:t xml:space="preserve"> model</w:t>
      </w:r>
      <w:r w:rsidR="00501226" w:rsidRPr="00217325">
        <w:rPr>
          <w:rFonts w:cs="Times New Roman"/>
          <w:szCs w:val="24"/>
        </w:rPr>
        <w:t xml:space="preserve"> to help</w:t>
      </w:r>
      <w:r w:rsidR="00551637" w:rsidRPr="00217325">
        <w:rPr>
          <w:rFonts w:cs="Times New Roman"/>
          <w:szCs w:val="24"/>
        </w:rPr>
        <w:t xml:space="preserve"> </w:t>
      </w:r>
      <w:r w:rsidR="00501226" w:rsidRPr="00217325">
        <w:rPr>
          <w:rFonts w:cs="Times New Roman"/>
          <w:szCs w:val="24"/>
        </w:rPr>
        <w:t xml:space="preserve">direct the responses to be more </w:t>
      </w:r>
      <w:r w:rsidR="00551637" w:rsidRPr="00217325">
        <w:rPr>
          <w:rFonts w:cs="Times New Roman"/>
          <w:szCs w:val="24"/>
        </w:rPr>
        <w:t>appropriate. This is done by</w:t>
      </w:r>
      <w:r w:rsidR="0093253D" w:rsidRPr="00217325">
        <w:rPr>
          <w:rFonts w:cs="Times New Roman"/>
          <w:szCs w:val="24"/>
        </w:rPr>
        <w:t xml:space="preserve"> training a preference model by having reviewers evaluate two different responses to the same prompt and scoring them against each other</w:t>
      </w:r>
      <w:r w:rsidR="005A3C4B" w:rsidRPr="00217325">
        <w:rPr>
          <w:rFonts w:cs="Times New Roman"/>
          <w:szCs w:val="24"/>
        </w:rPr>
        <w:t>, typically by indicating one is more appropriate and another as less</w:t>
      </w:r>
      <w:r w:rsidR="0093253D" w:rsidRPr="00217325">
        <w:rPr>
          <w:rFonts w:cs="Times New Roman"/>
          <w:szCs w:val="24"/>
        </w:rPr>
        <w:t xml:space="preserve"> (i.e., the simple metric needed for RL). The preference model, once trained, should be able to score outputs itself; effectively, it is trained to be an evaluator</w:t>
      </w:r>
      <w:r w:rsidR="005A3C4B" w:rsidRPr="00217325">
        <w:rPr>
          <w:rFonts w:cs="Times New Roman"/>
          <w:szCs w:val="24"/>
        </w:rPr>
        <w:t xml:space="preserve"> of prompts</w:t>
      </w:r>
      <w:r w:rsidR="0093253D" w:rsidRPr="00217325">
        <w:rPr>
          <w:rFonts w:cs="Times New Roman"/>
          <w:szCs w:val="24"/>
        </w:rPr>
        <w:t>. Once the preference model is trained</w:t>
      </w:r>
      <w:r w:rsidR="00551637" w:rsidRPr="00217325">
        <w:rPr>
          <w:rFonts w:cs="Times New Roman"/>
          <w:szCs w:val="24"/>
        </w:rPr>
        <w:t>,</w:t>
      </w:r>
      <w:r w:rsidR="0093253D" w:rsidRPr="00217325">
        <w:rPr>
          <w:rFonts w:cs="Times New Roman"/>
          <w:szCs w:val="24"/>
        </w:rPr>
        <w:t xml:space="preserve"> it can be used to teach the LLM a policy for answering questions effectively but also appropriately—to roughly conform to what the evaluators regard as better answers. </w:t>
      </w:r>
      <w:r w:rsidR="00CE23D9" w:rsidRPr="00217325">
        <w:rPr>
          <w:rFonts w:cs="Times New Roman"/>
          <w:szCs w:val="24"/>
        </w:rPr>
        <w:t>This process is usually iterated</w:t>
      </w:r>
      <w:r w:rsidR="0093253D" w:rsidRPr="00217325">
        <w:rPr>
          <w:rFonts w:cs="Times New Roman"/>
          <w:szCs w:val="24"/>
        </w:rPr>
        <w:t xml:space="preserve"> multiple times, where the </w:t>
      </w:r>
      <w:r w:rsidR="00356AC9">
        <w:rPr>
          <w:rFonts w:cs="Times New Roman"/>
          <w:szCs w:val="24"/>
        </w:rPr>
        <w:t xml:space="preserve">fine-tuned </w:t>
      </w:r>
      <w:r w:rsidR="0093253D" w:rsidRPr="00217325">
        <w:rPr>
          <w:rFonts w:cs="Times New Roman"/>
          <w:szCs w:val="24"/>
        </w:rPr>
        <w:t xml:space="preserve">model is </w:t>
      </w:r>
      <w:r w:rsidR="00356AC9">
        <w:rPr>
          <w:rFonts w:cs="Times New Roman"/>
          <w:szCs w:val="24"/>
        </w:rPr>
        <w:t xml:space="preserve">used to train a new preference model, which then is used </w:t>
      </w:r>
      <w:r w:rsidR="00D7513C">
        <w:rPr>
          <w:rFonts w:cs="Times New Roman"/>
          <w:szCs w:val="24"/>
        </w:rPr>
        <w:t xml:space="preserve">for further fine-tuning, and so on. This process </w:t>
      </w:r>
      <w:r w:rsidR="0093253D" w:rsidRPr="00217325">
        <w:rPr>
          <w:rFonts w:cs="Times New Roman"/>
          <w:szCs w:val="24"/>
        </w:rPr>
        <w:t>gradually</w:t>
      </w:r>
      <w:r w:rsidR="00D7513C">
        <w:rPr>
          <w:rFonts w:cs="Times New Roman"/>
          <w:szCs w:val="24"/>
        </w:rPr>
        <w:t xml:space="preserve"> results in a model that better aligns with what </w:t>
      </w:r>
      <w:r w:rsidR="0093253D" w:rsidRPr="00217325">
        <w:rPr>
          <w:rFonts w:cs="Times New Roman"/>
          <w:szCs w:val="24"/>
        </w:rPr>
        <w:t xml:space="preserve">the evaluators </w:t>
      </w:r>
      <w:r w:rsidR="00D7513C">
        <w:rPr>
          <w:rFonts w:cs="Times New Roman"/>
          <w:szCs w:val="24"/>
        </w:rPr>
        <w:t>regard as the most appropriate answers</w:t>
      </w:r>
      <w:r w:rsidR="0093253D" w:rsidRPr="00217325">
        <w:rPr>
          <w:rFonts w:cs="Times New Roman"/>
          <w:szCs w:val="24"/>
        </w:rPr>
        <w:t>.</w:t>
      </w:r>
    </w:p>
    <w:p w14:paraId="1CBBBCEA" w14:textId="77777777" w:rsidR="0067369D" w:rsidRPr="00217325" w:rsidRDefault="0067369D" w:rsidP="00263E2C">
      <w:pPr>
        <w:spacing w:line="360" w:lineRule="auto"/>
        <w:contextualSpacing/>
        <w:rPr>
          <w:rFonts w:cs="Times New Roman"/>
          <w:szCs w:val="24"/>
        </w:rPr>
      </w:pPr>
    </w:p>
    <w:p w14:paraId="6D711E27" w14:textId="2F95A164" w:rsidR="0093253D" w:rsidRDefault="0011721C" w:rsidP="00263E2C">
      <w:pPr>
        <w:spacing w:line="360" w:lineRule="auto"/>
        <w:contextualSpacing/>
        <w:rPr>
          <w:rFonts w:cs="Times New Roman"/>
          <w:szCs w:val="24"/>
        </w:rPr>
      </w:pPr>
      <w:r w:rsidRPr="00217325">
        <w:rPr>
          <w:rFonts w:cs="Times New Roman"/>
          <w:szCs w:val="24"/>
        </w:rPr>
        <w:t>The</w:t>
      </w:r>
      <w:r w:rsidR="00553345" w:rsidRPr="00217325">
        <w:rPr>
          <w:rFonts w:cs="Times New Roman"/>
          <w:szCs w:val="24"/>
        </w:rPr>
        <w:t xml:space="preserve">re are two main variants of RL for training </w:t>
      </w:r>
      <w:r w:rsidR="00E83C88" w:rsidRPr="00217325">
        <w:rPr>
          <w:rFonts w:cs="Times New Roman"/>
          <w:szCs w:val="24"/>
        </w:rPr>
        <w:t>LLMs. The</w:t>
      </w:r>
      <w:r w:rsidRPr="00217325">
        <w:rPr>
          <w:rFonts w:cs="Times New Roman"/>
          <w:szCs w:val="24"/>
        </w:rPr>
        <w:t xml:space="preserve"> first</w:t>
      </w:r>
      <w:r w:rsidR="007415BA" w:rsidRPr="00217325">
        <w:rPr>
          <w:rFonts w:cs="Times New Roman"/>
          <w:szCs w:val="24"/>
        </w:rPr>
        <w:t xml:space="preserve"> approach</w:t>
      </w:r>
      <w:r w:rsidRPr="00217325">
        <w:rPr>
          <w:rFonts w:cs="Times New Roman"/>
          <w:szCs w:val="24"/>
        </w:rPr>
        <w:t xml:space="preserve">, made famous from </w:t>
      </w:r>
      <w:proofErr w:type="spellStart"/>
      <w:r w:rsidR="003C0912" w:rsidRPr="00217325">
        <w:rPr>
          <w:rFonts w:cs="Times New Roman"/>
          <w:szCs w:val="24"/>
        </w:rPr>
        <w:t>InstructGPT</w:t>
      </w:r>
      <w:proofErr w:type="spellEnd"/>
      <w:r w:rsidR="003C0912" w:rsidRPr="00217325">
        <w:rPr>
          <w:rFonts w:cs="Times New Roman"/>
          <w:szCs w:val="24"/>
        </w:rPr>
        <w:t xml:space="preserve"> and </w:t>
      </w:r>
      <w:r w:rsidRPr="00217325">
        <w:rPr>
          <w:rFonts w:cs="Times New Roman"/>
          <w:szCs w:val="24"/>
        </w:rPr>
        <w:t>ChatGPT, is reinforcement learning with human feedback</w:t>
      </w:r>
      <w:r w:rsidR="003835B2" w:rsidRPr="00217325">
        <w:rPr>
          <w:rFonts w:cs="Times New Roman"/>
          <w:szCs w:val="24"/>
        </w:rPr>
        <w:t xml:space="preserve"> (RLHF)</w:t>
      </w:r>
      <w:r w:rsidR="007A528D" w:rsidRPr="00217325">
        <w:rPr>
          <w:rFonts w:cs="Times New Roman"/>
          <w:szCs w:val="24"/>
        </w:rPr>
        <w:t xml:space="preserve"> (</w:t>
      </w:r>
      <w:proofErr w:type="spellStart"/>
      <w:r w:rsidR="007A528D" w:rsidRPr="00217325">
        <w:rPr>
          <w:rFonts w:cs="Times New Roman"/>
          <w:szCs w:val="24"/>
        </w:rPr>
        <w:t>Korbak</w:t>
      </w:r>
      <w:proofErr w:type="spellEnd"/>
      <w:r w:rsidR="007A528D" w:rsidRPr="00217325">
        <w:rPr>
          <w:rFonts w:cs="Times New Roman"/>
          <w:szCs w:val="24"/>
        </w:rPr>
        <w:t xml:space="preserve"> </w:t>
      </w:r>
      <w:r w:rsidR="003F219B" w:rsidRPr="00217325">
        <w:rPr>
          <w:rFonts w:cs="Times New Roman"/>
          <w:szCs w:val="24"/>
        </w:rPr>
        <w:t xml:space="preserve">et al. </w:t>
      </w:r>
      <w:r w:rsidR="007A528D" w:rsidRPr="00217325">
        <w:rPr>
          <w:rFonts w:cs="Times New Roman"/>
          <w:szCs w:val="24"/>
        </w:rPr>
        <w:t>2023)</w:t>
      </w:r>
      <w:r w:rsidRPr="00217325">
        <w:rPr>
          <w:rFonts w:cs="Times New Roman"/>
          <w:szCs w:val="24"/>
        </w:rPr>
        <w:t>. This involves training a preference model</w:t>
      </w:r>
      <w:r w:rsidR="007415BA" w:rsidRPr="00217325">
        <w:rPr>
          <w:rFonts w:cs="Times New Roman"/>
          <w:szCs w:val="24"/>
        </w:rPr>
        <w:t xml:space="preserve"> using human evaluators who</w:t>
      </w:r>
      <w:r w:rsidR="004F2E76" w:rsidRPr="00217325">
        <w:rPr>
          <w:rFonts w:cs="Times New Roman"/>
          <w:szCs w:val="24"/>
        </w:rPr>
        <w:t xml:space="preserve"> are given a </w:t>
      </w:r>
      <w:r w:rsidR="00B77AA9">
        <w:rPr>
          <w:rFonts w:cs="Times New Roman"/>
          <w:szCs w:val="24"/>
        </w:rPr>
        <w:t>couple</w:t>
      </w:r>
      <w:r w:rsidR="004F2E76" w:rsidRPr="00217325">
        <w:rPr>
          <w:rFonts w:cs="Times New Roman"/>
          <w:szCs w:val="24"/>
        </w:rPr>
        <w:t xml:space="preserve"> </w:t>
      </w:r>
      <w:r w:rsidRPr="00217325">
        <w:rPr>
          <w:rFonts w:cs="Times New Roman"/>
          <w:szCs w:val="24"/>
        </w:rPr>
        <w:t xml:space="preserve">responses </w:t>
      </w:r>
      <w:r w:rsidR="00B77AA9">
        <w:rPr>
          <w:rFonts w:cs="Times New Roman"/>
          <w:szCs w:val="24"/>
        </w:rPr>
        <w:t xml:space="preserve">to the same query </w:t>
      </w:r>
      <w:r w:rsidRPr="00217325">
        <w:rPr>
          <w:rFonts w:cs="Times New Roman"/>
          <w:szCs w:val="24"/>
        </w:rPr>
        <w:t>at a time</w:t>
      </w:r>
      <w:r w:rsidR="00B77AA9">
        <w:rPr>
          <w:rFonts w:cs="Times New Roman"/>
          <w:szCs w:val="24"/>
        </w:rPr>
        <w:t>,</w:t>
      </w:r>
      <w:r w:rsidRPr="00217325">
        <w:rPr>
          <w:rFonts w:cs="Times New Roman"/>
          <w:szCs w:val="24"/>
        </w:rPr>
        <w:t xml:space="preserve"> and </w:t>
      </w:r>
      <w:r w:rsidR="00B77AA9">
        <w:rPr>
          <w:rFonts w:cs="Times New Roman"/>
          <w:szCs w:val="24"/>
        </w:rPr>
        <w:t xml:space="preserve">they then </w:t>
      </w:r>
      <w:r w:rsidRPr="00217325">
        <w:rPr>
          <w:rFonts w:cs="Times New Roman"/>
          <w:szCs w:val="24"/>
        </w:rPr>
        <w:t>rank the</w:t>
      </w:r>
      <w:r w:rsidR="00B77AA9">
        <w:rPr>
          <w:rFonts w:cs="Times New Roman"/>
          <w:szCs w:val="24"/>
        </w:rPr>
        <w:t xml:space="preserve"> responses</w:t>
      </w:r>
      <w:r w:rsidRPr="00217325">
        <w:rPr>
          <w:rFonts w:cs="Times New Roman"/>
          <w:szCs w:val="24"/>
        </w:rPr>
        <w:t xml:space="preserve"> according to their appropriateness. This is an extraordinarily time-consuming and human-intensive process, and the process can also be deeply unpleasant</w:t>
      </w:r>
      <w:r w:rsidR="007415BA" w:rsidRPr="00217325">
        <w:rPr>
          <w:rFonts w:cs="Times New Roman"/>
          <w:szCs w:val="24"/>
        </w:rPr>
        <w:t>: most of the prompts are inappropriate</w:t>
      </w:r>
      <w:r w:rsidR="008F4B93" w:rsidRPr="00217325">
        <w:rPr>
          <w:rFonts w:cs="Times New Roman"/>
          <w:szCs w:val="24"/>
        </w:rPr>
        <w:t>, designed to bring out the worst in the model</w:t>
      </w:r>
      <w:r w:rsidR="002A41BE" w:rsidRPr="00217325">
        <w:rPr>
          <w:rFonts w:cs="Times New Roman"/>
          <w:szCs w:val="24"/>
        </w:rPr>
        <w:t xml:space="preserve">, with human-users then scoring answers based on which is </w:t>
      </w:r>
      <w:r w:rsidR="00B77AA9" w:rsidRPr="00217325">
        <w:rPr>
          <w:rFonts w:cs="Times New Roman"/>
          <w:szCs w:val="24"/>
        </w:rPr>
        <w:t>least bad</w:t>
      </w:r>
      <w:r w:rsidR="00E61F2C" w:rsidRPr="00217325">
        <w:rPr>
          <w:rFonts w:cs="Times New Roman"/>
          <w:szCs w:val="24"/>
        </w:rPr>
        <w:t xml:space="preserve"> (Williams et al 2022)</w:t>
      </w:r>
      <w:r w:rsidRPr="00217325">
        <w:rPr>
          <w:rFonts w:cs="Times New Roman"/>
          <w:szCs w:val="24"/>
        </w:rPr>
        <w:t xml:space="preserve">. </w:t>
      </w:r>
      <w:r w:rsidR="00B21052" w:rsidRPr="00217325">
        <w:rPr>
          <w:rFonts w:cs="Times New Roman"/>
          <w:szCs w:val="24"/>
        </w:rPr>
        <w:t xml:space="preserve">As such, </w:t>
      </w:r>
      <w:r w:rsidRPr="00217325">
        <w:rPr>
          <w:rFonts w:cs="Times New Roman"/>
          <w:szCs w:val="24"/>
        </w:rPr>
        <w:t xml:space="preserve">the ethics of using human </w:t>
      </w:r>
      <w:r w:rsidR="004F2E76" w:rsidRPr="00217325">
        <w:rPr>
          <w:rFonts w:cs="Times New Roman"/>
          <w:szCs w:val="24"/>
        </w:rPr>
        <w:t>evaluators</w:t>
      </w:r>
      <w:r w:rsidRPr="00217325">
        <w:rPr>
          <w:rFonts w:cs="Times New Roman"/>
          <w:szCs w:val="24"/>
        </w:rPr>
        <w:t xml:space="preserve"> for this process are questionable</w:t>
      </w:r>
      <w:r w:rsidR="00B21052" w:rsidRPr="00217325">
        <w:rPr>
          <w:rFonts w:cs="Times New Roman"/>
          <w:szCs w:val="24"/>
        </w:rPr>
        <w:t>—independently of whether they improve the outputs of the model</w:t>
      </w:r>
      <w:r w:rsidRPr="00217325">
        <w:rPr>
          <w:rFonts w:cs="Times New Roman"/>
          <w:szCs w:val="24"/>
        </w:rPr>
        <w:t xml:space="preserve">. </w:t>
      </w:r>
    </w:p>
    <w:p w14:paraId="0125C6D1" w14:textId="77777777" w:rsidR="0067369D" w:rsidRPr="00217325" w:rsidRDefault="0067369D" w:rsidP="00263E2C">
      <w:pPr>
        <w:spacing w:line="360" w:lineRule="auto"/>
        <w:contextualSpacing/>
        <w:rPr>
          <w:rFonts w:cs="Times New Roman"/>
          <w:szCs w:val="24"/>
        </w:rPr>
      </w:pPr>
    </w:p>
    <w:p w14:paraId="1BC474EF" w14:textId="5C1A865B" w:rsidR="0011721C" w:rsidRDefault="0011721C" w:rsidP="00263E2C">
      <w:pPr>
        <w:spacing w:line="360" w:lineRule="auto"/>
        <w:contextualSpacing/>
        <w:rPr>
          <w:rFonts w:cs="Times New Roman"/>
          <w:szCs w:val="24"/>
        </w:rPr>
      </w:pPr>
      <w:r w:rsidRPr="00217325">
        <w:rPr>
          <w:rFonts w:cs="Times New Roman"/>
          <w:szCs w:val="24"/>
        </w:rPr>
        <w:t>Another version of reinforcement learning, however, avoids using humans</w:t>
      </w:r>
      <w:r w:rsidR="0093253D" w:rsidRPr="00217325">
        <w:rPr>
          <w:rFonts w:cs="Times New Roman"/>
          <w:szCs w:val="24"/>
        </w:rPr>
        <w:t xml:space="preserve"> by having an LLM act as an evaluator of another LLMs prompts</w:t>
      </w:r>
      <w:r w:rsidRPr="00217325">
        <w:rPr>
          <w:rFonts w:cs="Times New Roman"/>
          <w:szCs w:val="24"/>
        </w:rPr>
        <w:t>. Anthropic has relied on “constitutional AI”</w:t>
      </w:r>
      <w:r w:rsidR="0093253D" w:rsidRPr="00217325">
        <w:rPr>
          <w:rFonts w:cs="Times New Roman"/>
          <w:szCs w:val="24"/>
        </w:rPr>
        <w:t xml:space="preserve"> in the creation of Claude, training the preference model according to</w:t>
      </w:r>
      <w:r w:rsidRPr="00217325">
        <w:rPr>
          <w:rFonts w:cs="Times New Roman"/>
          <w:szCs w:val="24"/>
        </w:rPr>
        <w:t xml:space="preserve"> a series of “rules” governing how to evaluate different prompts</w:t>
      </w:r>
      <w:r w:rsidR="00536A0F" w:rsidRPr="00217325">
        <w:rPr>
          <w:rFonts w:cs="Times New Roman"/>
          <w:szCs w:val="24"/>
        </w:rPr>
        <w:t xml:space="preserve"> (Bai et al. 2022)</w:t>
      </w:r>
      <w:r w:rsidRPr="00217325">
        <w:rPr>
          <w:rFonts w:cs="Times New Roman"/>
          <w:szCs w:val="24"/>
        </w:rPr>
        <w:t>. Example rules are things like “Please choose the response that is the most helpful, honest, and harmless” and “Do NOT choose responses that are toxic, racist, or sexist, or that encourage or support illegal, violent, or unethical behavior</w:t>
      </w:r>
      <w:r w:rsidR="00536A0F" w:rsidRPr="00217325">
        <w:rPr>
          <w:rFonts w:cs="Times New Roman"/>
          <w:szCs w:val="24"/>
        </w:rPr>
        <w:t>.</w:t>
      </w:r>
      <w:r w:rsidRPr="00217325">
        <w:rPr>
          <w:rFonts w:cs="Times New Roman"/>
          <w:szCs w:val="24"/>
        </w:rPr>
        <w:t xml:space="preserve">” </w:t>
      </w:r>
      <w:r w:rsidR="0093253D" w:rsidRPr="00217325">
        <w:rPr>
          <w:rFonts w:cs="Times New Roman"/>
          <w:szCs w:val="24"/>
        </w:rPr>
        <w:t>The process is complex, but it basically allows for the automated creation of a preference model, allowing the process to involve less human labor.</w:t>
      </w:r>
    </w:p>
    <w:p w14:paraId="0563F6F8" w14:textId="77777777" w:rsidR="0067369D" w:rsidRPr="00217325" w:rsidRDefault="0067369D" w:rsidP="00263E2C">
      <w:pPr>
        <w:spacing w:line="360" w:lineRule="auto"/>
        <w:contextualSpacing/>
        <w:rPr>
          <w:rFonts w:cs="Times New Roman"/>
          <w:szCs w:val="24"/>
        </w:rPr>
      </w:pPr>
    </w:p>
    <w:p w14:paraId="5AC6BC01" w14:textId="21953B3E" w:rsidR="0011721C" w:rsidRDefault="0011721C" w:rsidP="00263E2C">
      <w:pPr>
        <w:spacing w:line="360" w:lineRule="auto"/>
        <w:contextualSpacing/>
        <w:rPr>
          <w:rFonts w:cs="Times New Roman"/>
          <w:szCs w:val="24"/>
        </w:rPr>
      </w:pPr>
      <w:r w:rsidRPr="00217325">
        <w:rPr>
          <w:rFonts w:cs="Times New Roman"/>
          <w:szCs w:val="24"/>
        </w:rPr>
        <w:t>There are other variants of training</w:t>
      </w:r>
      <w:r w:rsidR="00B21052" w:rsidRPr="00217325">
        <w:rPr>
          <w:rFonts w:cs="Times New Roman"/>
          <w:szCs w:val="24"/>
        </w:rPr>
        <w:t>—for example, prompting the model by saying, “please respond in a decent way to the following query:” is often successful (Anthropic 2023)—b</w:t>
      </w:r>
      <w:r w:rsidRPr="00217325">
        <w:rPr>
          <w:rFonts w:cs="Times New Roman"/>
          <w:szCs w:val="24"/>
        </w:rPr>
        <w:t xml:space="preserve">ut </w:t>
      </w:r>
      <w:r w:rsidR="00C367C2" w:rsidRPr="00217325">
        <w:rPr>
          <w:rFonts w:cs="Times New Roman"/>
          <w:szCs w:val="24"/>
        </w:rPr>
        <w:t>RL-methods</w:t>
      </w:r>
      <w:r w:rsidR="00701689" w:rsidRPr="00217325">
        <w:rPr>
          <w:rFonts w:cs="Times New Roman"/>
          <w:szCs w:val="24"/>
        </w:rPr>
        <w:t xml:space="preserve"> </w:t>
      </w:r>
      <w:r w:rsidRPr="00217325">
        <w:rPr>
          <w:rFonts w:cs="Times New Roman"/>
          <w:szCs w:val="24"/>
        </w:rPr>
        <w:t>are, at present, the central</w:t>
      </w:r>
      <w:r w:rsidR="00C367C2" w:rsidRPr="00217325">
        <w:rPr>
          <w:rFonts w:cs="Times New Roman"/>
          <w:szCs w:val="24"/>
        </w:rPr>
        <w:t xml:space="preserve"> </w:t>
      </w:r>
      <w:r w:rsidRPr="00217325">
        <w:rPr>
          <w:rFonts w:cs="Times New Roman"/>
          <w:szCs w:val="24"/>
        </w:rPr>
        <w:t>varieties</w:t>
      </w:r>
      <w:r w:rsidR="00C367C2" w:rsidRPr="00217325">
        <w:rPr>
          <w:rFonts w:cs="Times New Roman"/>
          <w:szCs w:val="24"/>
        </w:rPr>
        <w:t xml:space="preserve"> used to train</w:t>
      </w:r>
      <w:r w:rsidR="00C367C2" w:rsidRPr="00217325" w:rsidDel="00C367C2">
        <w:rPr>
          <w:rFonts w:cs="Times New Roman"/>
          <w:szCs w:val="24"/>
        </w:rPr>
        <w:t xml:space="preserve"> </w:t>
      </w:r>
      <w:r w:rsidR="00DA1E17" w:rsidRPr="00217325">
        <w:rPr>
          <w:rFonts w:cs="Times New Roman"/>
          <w:szCs w:val="24"/>
        </w:rPr>
        <w:t xml:space="preserve">OpenAI’s ChatGPT, Google’s </w:t>
      </w:r>
      <w:r w:rsidR="00060A75">
        <w:rPr>
          <w:rFonts w:cs="Times New Roman"/>
          <w:szCs w:val="24"/>
        </w:rPr>
        <w:t>Gemini</w:t>
      </w:r>
      <w:r w:rsidR="00DA1E17" w:rsidRPr="00217325">
        <w:rPr>
          <w:rFonts w:cs="Times New Roman"/>
          <w:szCs w:val="24"/>
        </w:rPr>
        <w:t>,</w:t>
      </w:r>
      <w:r w:rsidR="00C367C2" w:rsidRPr="00217325">
        <w:rPr>
          <w:rFonts w:cs="Times New Roman"/>
          <w:szCs w:val="24"/>
        </w:rPr>
        <w:t xml:space="preserve"> Meta’s L</w:t>
      </w:r>
      <w:r w:rsidR="001E2CE7" w:rsidRPr="00217325">
        <w:rPr>
          <w:rFonts w:cs="Times New Roman"/>
          <w:szCs w:val="24"/>
        </w:rPr>
        <w:t xml:space="preserve">lama </w:t>
      </w:r>
      <w:r w:rsidR="00C367C2" w:rsidRPr="00217325">
        <w:rPr>
          <w:rFonts w:cs="Times New Roman"/>
          <w:szCs w:val="24"/>
        </w:rPr>
        <w:t>2,</w:t>
      </w:r>
      <w:r w:rsidR="00DA1E17" w:rsidRPr="00217325">
        <w:rPr>
          <w:rFonts w:cs="Times New Roman"/>
          <w:szCs w:val="24"/>
        </w:rPr>
        <w:t xml:space="preserve"> and </w:t>
      </w:r>
      <w:proofErr w:type="spellStart"/>
      <w:r w:rsidR="00DA1E17" w:rsidRPr="00217325">
        <w:rPr>
          <w:rFonts w:cs="Times New Roman"/>
          <w:szCs w:val="24"/>
        </w:rPr>
        <w:t>Anthropic’s</w:t>
      </w:r>
      <w:proofErr w:type="spellEnd"/>
      <w:r w:rsidR="00DA1E17" w:rsidRPr="00217325">
        <w:rPr>
          <w:rFonts w:cs="Times New Roman"/>
          <w:szCs w:val="24"/>
        </w:rPr>
        <w:t xml:space="preserve"> Claude</w:t>
      </w:r>
      <w:r w:rsidR="001E2CE7" w:rsidRPr="00217325">
        <w:rPr>
          <w:rFonts w:cs="Times New Roman"/>
          <w:szCs w:val="24"/>
        </w:rPr>
        <w:t>.</w:t>
      </w:r>
      <w:r w:rsidR="00B20324" w:rsidRPr="00217325">
        <w:rPr>
          <w:rFonts w:cs="Times New Roman"/>
          <w:szCs w:val="24"/>
        </w:rPr>
        <w:t xml:space="preserve"> Thus, </w:t>
      </w:r>
      <w:r w:rsidR="00973734" w:rsidRPr="00217325">
        <w:rPr>
          <w:rFonts w:cs="Times New Roman"/>
          <w:szCs w:val="24"/>
        </w:rPr>
        <w:t>exploring their successes</w:t>
      </w:r>
      <w:r w:rsidR="0021593E" w:rsidRPr="00217325">
        <w:rPr>
          <w:rFonts w:cs="Times New Roman"/>
          <w:szCs w:val="24"/>
        </w:rPr>
        <w:t xml:space="preserve"> </w:t>
      </w:r>
      <w:r w:rsidR="00973734" w:rsidRPr="00217325">
        <w:rPr>
          <w:rFonts w:cs="Times New Roman"/>
          <w:szCs w:val="24"/>
        </w:rPr>
        <w:t xml:space="preserve">provides a good insight into </w:t>
      </w:r>
      <w:r w:rsidR="0021593E" w:rsidRPr="00217325">
        <w:rPr>
          <w:rFonts w:cs="Times New Roman"/>
          <w:szCs w:val="24"/>
        </w:rPr>
        <w:t xml:space="preserve">what is possible with this kind of technology, and their failures provide </w:t>
      </w:r>
      <w:r w:rsidR="00900A08" w:rsidRPr="00217325">
        <w:rPr>
          <w:rFonts w:cs="Times New Roman"/>
          <w:szCs w:val="24"/>
        </w:rPr>
        <w:t>us with</w:t>
      </w:r>
      <w:r w:rsidR="0021593E" w:rsidRPr="00217325">
        <w:rPr>
          <w:rFonts w:cs="Times New Roman"/>
          <w:szCs w:val="24"/>
        </w:rPr>
        <w:t xml:space="preserve"> a sense of where these approaches still flounder. </w:t>
      </w:r>
      <w:r w:rsidR="00B21052" w:rsidRPr="00217325">
        <w:rPr>
          <w:rFonts w:cs="Times New Roman"/>
          <w:szCs w:val="24"/>
        </w:rPr>
        <w:t>In the next section</w:t>
      </w:r>
      <w:r w:rsidR="00117811">
        <w:rPr>
          <w:rFonts w:cs="Times New Roman"/>
          <w:szCs w:val="24"/>
        </w:rPr>
        <w:t>s</w:t>
      </w:r>
      <w:r w:rsidR="00B21052" w:rsidRPr="00217325">
        <w:rPr>
          <w:rFonts w:cs="Times New Roman"/>
          <w:szCs w:val="24"/>
        </w:rPr>
        <w:t xml:space="preserve">, I evaluate </w:t>
      </w:r>
      <w:r w:rsidR="0021593E" w:rsidRPr="00217325">
        <w:rPr>
          <w:rFonts w:cs="Times New Roman"/>
          <w:szCs w:val="24"/>
        </w:rPr>
        <w:t>the successes</w:t>
      </w:r>
      <w:r w:rsidR="00117811">
        <w:rPr>
          <w:rFonts w:cs="Times New Roman"/>
          <w:szCs w:val="24"/>
        </w:rPr>
        <w:t>—and failures—</w:t>
      </w:r>
      <w:r w:rsidR="0021593E" w:rsidRPr="00217325">
        <w:rPr>
          <w:rFonts w:cs="Times New Roman"/>
          <w:szCs w:val="24"/>
        </w:rPr>
        <w:t>of</w:t>
      </w:r>
      <w:r w:rsidR="00117811">
        <w:rPr>
          <w:rFonts w:cs="Times New Roman"/>
          <w:szCs w:val="24"/>
        </w:rPr>
        <w:t xml:space="preserve"> fine-tuning the</w:t>
      </w:r>
      <w:r w:rsidR="0021593E" w:rsidRPr="00217325">
        <w:rPr>
          <w:rFonts w:cs="Times New Roman"/>
          <w:szCs w:val="24"/>
        </w:rPr>
        <w:t>se models</w:t>
      </w:r>
      <w:r w:rsidR="00117811">
        <w:rPr>
          <w:rFonts w:cs="Times New Roman"/>
          <w:szCs w:val="24"/>
        </w:rPr>
        <w:t xml:space="preserve"> </w:t>
      </w:r>
      <w:r w:rsidR="00441E32">
        <w:rPr>
          <w:rFonts w:cs="Times New Roman"/>
          <w:szCs w:val="24"/>
        </w:rPr>
        <w:t>for conforming to conventions, maxims, and norms.</w:t>
      </w:r>
      <w:r w:rsidR="00B21052" w:rsidRPr="00217325">
        <w:rPr>
          <w:rFonts w:cs="Times New Roman"/>
          <w:szCs w:val="24"/>
        </w:rPr>
        <w:t xml:space="preserve"> </w:t>
      </w:r>
    </w:p>
    <w:p w14:paraId="55F2607F" w14:textId="77777777" w:rsidR="0067369D" w:rsidRPr="00217325" w:rsidRDefault="0067369D" w:rsidP="00263E2C">
      <w:pPr>
        <w:spacing w:line="360" w:lineRule="auto"/>
        <w:contextualSpacing/>
        <w:rPr>
          <w:rFonts w:cs="Times New Roman"/>
          <w:szCs w:val="24"/>
        </w:rPr>
      </w:pPr>
    </w:p>
    <w:p w14:paraId="20669D36" w14:textId="4205735B" w:rsidR="008D79D7" w:rsidRPr="00217325" w:rsidRDefault="002D2A70" w:rsidP="00263E2C">
      <w:pPr>
        <w:pStyle w:val="ListParagraph"/>
        <w:numPr>
          <w:ilvl w:val="0"/>
          <w:numId w:val="3"/>
        </w:numPr>
        <w:spacing w:line="360" w:lineRule="auto"/>
        <w:rPr>
          <w:rFonts w:cs="Times New Roman"/>
          <w:b/>
          <w:bCs/>
          <w:szCs w:val="24"/>
        </w:rPr>
      </w:pPr>
      <w:r w:rsidRPr="00217325">
        <w:rPr>
          <w:rFonts w:cs="Times New Roman"/>
          <w:b/>
          <w:bCs/>
          <w:szCs w:val="24"/>
        </w:rPr>
        <w:t>What</w:t>
      </w:r>
      <w:r w:rsidR="008D79D7" w:rsidRPr="00217325">
        <w:rPr>
          <w:rFonts w:cs="Times New Roman"/>
          <w:b/>
          <w:bCs/>
          <w:szCs w:val="24"/>
        </w:rPr>
        <w:t xml:space="preserve"> Fine-Tuning</w:t>
      </w:r>
      <w:r w:rsidRPr="00217325">
        <w:rPr>
          <w:rFonts w:cs="Times New Roman"/>
          <w:b/>
          <w:bCs/>
          <w:szCs w:val="24"/>
        </w:rPr>
        <w:t xml:space="preserve"> Can Do</w:t>
      </w:r>
    </w:p>
    <w:p w14:paraId="165DDDE0" w14:textId="6BDA942F" w:rsidR="003E6096" w:rsidRDefault="00F8085B" w:rsidP="00263E2C">
      <w:pPr>
        <w:spacing w:line="360" w:lineRule="auto"/>
        <w:contextualSpacing/>
        <w:rPr>
          <w:rFonts w:cs="Times New Roman"/>
          <w:szCs w:val="24"/>
        </w:rPr>
      </w:pPr>
      <w:r w:rsidRPr="00217325">
        <w:rPr>
          <w:rFonts w:cs="Times New Roman"/>
          <w:szCs w:val="24"/>
        </w:rPr>
        <w:t xml:space="preserve">Laying out how people avoid saying the wrong thing provides us tools for evaluating the success of current LLMs. Focusing solely on the pretraining task, where the goal is next </w:t>
      </w:r>
      <w:r w:rsidR="005A17EA">
        <w:rPr>
          <w:rFonts w:cs="Times New Roman"/>
          <w:szCs w:val="24"/>
        </w:rPr>
        <w:t xml:space="preserve">token </w:t>
      </w:r>
      <w:r w:rsidRPr="00217325">
        <w:rPr>
          <w:rFonts w:cs="Times New Roman"/>
          <w:szCs w:val="24"/>
        </w:rPr>
        <w:t xml:space="preserve">prediction, we can see that this approach can effectively capture conventional information. This is, in fact, its greatest strength: </w:t>
      </w:r>
      <w:r w:rsidR="00434954" w:rsidRPr="00217325">
        <w:rPr>
          <w:rFonts w:cs="Times New Roman"/>
          <w:szCs w:val="24"/>
        </w:rPr>
        <w:t xml:space="preserve">learning the statistical properties of language by means of real-world, contextual </w:t>
      </w:r>
      <w:r w:rsidR="00CF1EB8" w:rsidRPr="00217325">
        <w:rPr>
          <w:rFonts w:cs="Times New Roman"/>
          <w:szCs w:val="24"/>
        </w:rPr>
        <w:t xml:space="preserve">writing </w:t>
      </w:r>
      <w:r w:rsidR="004B0711" w:rsidRPr="00217325">
        <w:rPr>
          <w:rFonts w:cs="Times New Roman"/>
          <w:szCs w:val="24"/>
        </w:rPr>
        <w:t>means, if well trained, the</w:t>
      </w:r>
      <w:r w:rsidR="00CF1EB8" w:rsidRPr="00217325">
        <w:rPr>
          <w:rFonts w:cs="Times New Roman"/>
          <w:szCs w:val="24"/>
        </w:rPr>
        <w:t xml:space="preserve"> model will come to write in roughly the style of whoever is writing, using roughly the words people </w:t>
      </w:r>
      <w:r w:rsidR="004B0711" w:rsidRPr="00217325">
        <w:rPr>
          <w:rFonts w:cs="Times New Roman"/>
          <w:szCs w:val="24"/>
        </w:rPr>
        <w:t>are</w:t>
      </w:r>
      <w:r w:rsidR="00CF1EB8" w:rsidRPr="00217325">
        <w:rPr>
          <w:rFonts w:cs="Times New Roman"/>
          <w:szCs w:val="24"/>
        </w:rPr>
        <w:t xml:space="preserve"> using,</w:t>
      </w:r>
      <w:r w:rsidR="004B0711" w:rsidRPr="00217325">
        <w:rPr>
          <w:rFonts w:cs="Times New Roman"/>
          <w:szCs w:val="24"/>
        </w:rPr>
        <w:t xml:space="preserve"> and repeating the kinds of interactions a person would be engaging in</w:t>
      </w:r>
      <w:r w:rsidR="001E4013" w:rsidRPr="00217325">
        <w:rPr>
          <w:rFonts w:cs="Times New Roman"/>
          <w:szCs w:val="24"/>
        </w:rPr>
        <w:t xml:space="preserve"> (</w:t>
      </w:r>
      <w:proofErr w:type="spellStart"/>
      <w:r w:rsidR="001E4013" w:rsidRPr="00217325">
        <w:rPr>
          <w:rFonts w:cs="Times New Roman"/>
          <w:szCs w:val="24"/>
        </w:rPr>
        <w:t>Kallens</w:t>
      </w:r>
      <w:proofErr w:type="spellEnd"/>
      <w:r w:rsidR="001E4013" w:rsidRPr="00217325">
        <w:rPr>
          <w:rFonts w:cs="Times New Roman"/>
          <w:szCs w:val="24"/>
        </w:rPr>
        <w:t xml:space="preserve"> et al 2023)</w:t>
      </w:r>
      <w:r w:rsidR="004B0711" w:rsidRPr="00217325">
        <w:rPr>
          <w:rFonts w:cs="Times New Roman"/>
          <w:szCs w:val="24"/>
        </w:rPr>
        <w:t xml:space="preserve">. </w:t>
      </w:r>
    </w:p>
    <w:p w14:paraId="088D7B30" w14:textId="77777777" w:rsidR="0067369D" w:rsidRPr="00217325" w:rsidRDefault="0067369D" w:rsidP="00263E2C">
      <w:pPr>
        <w:spacing w:line="360" w:lineRule="auto"/>
        <w:contextualSpacing/>
        <w:rPr>
          <w:rFonts w:cs="Times New Roman"/>
          <w:szCs w:val="24"/>
        </w:rPr>
      </w:pPr>
    </w:p>
    <w:p w14:paraId="4970B401" w14:textId="47AEB132" w:rsidR="00045B00" w:rsidRDefault="00045B00" w:rsidP="00263E2C">
      <w:pPr>
        <w:spacing w:line="360" w:lineRule="auto"/>
        <w:contextualSpacing/>
        <w:rPr>
          <w:rFonts w:cs="Times New Roman"/>
          <w:szCs w:val="24"/>
        </w:rPr>
      </w:pPr>
      <w:r w:rsidRPr="00217325">
        <w:rPr>
          <w:rFonts w:cs="Times New Roman"/>
          <w:szCs w:val="24"/>
        </w:rPr>
        <w:t xml:space="preserve">But this </w:t>
      </w:r>
      <w:r w:rsidR="004D0B8C" w:rsidRPr="00217325">
        <w:rPr>
          <w:rFonts w:cs="Times New Roman"/>
          <w:szCs w:val="24"/>
        </w:rPr>
        <w:t xml:space="preserve">also limits the success of these models on adopting the maxims of conversational </w:t>
      </w:r>
      <w:r w:rsidR="006A6248" w:rsidRPr="00217325">
        <w:rPr>
          <w:rFonts w:cs="Times New Roman"/>
          <w:szCs w:val="24"/>
        </w:rPr>
        <w:t>maxims</w:t>
      </w:r>
      <w:r w:rsidR="004D0B8C" w:rsidRPr="00217325">
        <w:rPr>
          <w:rFonts w:cs="Times New Roman"/>
          <w:szCs w:val="24"/>
        </w:rPr>
        <w:t xml:space="preserve"> or social norms. </w:t>
      </w:r>
      <w:r w:rsidR="0031502E" w:rsidRPr="00217325">
        <w:rPr>
          <w:rFonts w:cs="Times New Roman"/>
          <w:szCs w:val="24"/>
        </w:rPr>
        <w:t xml:space="preserve">To be sure, a pretrained model will adopt these when repeating the words of someone who is adopting them or </w:t>
      </w:r>
      <w:r w:rsidR="00944544" w:rsidRPr="00217325">
        <w:rPr>
          <w:rFonts w:cs="Times New Roman"/>
          <w:szCs w:val="24"/>
        </w:rPr>
        <w:t>behaving in similar contexts</w:t>
      </w:r>
      <w:r w:rsidR="00B425C4" w:rsidRPr="00217325">
        <w:rPr>
          <w:rFonts w:cs="Times New Roman"/>
          <w:szCs w:val="24"/>
        </w:rPr>
        <w:t xml:space="preserve"> (Andreas 2023)</w:t>
      </w:r>
      <w:r w:rsidR="00944544" w:rsidRPr="00217325">
        <w:rPr>
          <w:rFonts w:cs="Times New Roman"/>
          <w:szCs w:val="24"/>
        </w:rPr>
        <w:t>. In these cases</w:t>
      </w:r>
      <w:r w:rsidR="00B425C4" w:rsidRPr="00217325">
        <w:rPr>
          <w:rFonts w:cs="Times New Roman"/>
          <w:szCs w:val="24"/>
        </w:rPr>
        <w:t>,</w:t>
      </w:r>
      <w:r w:rsidR="00944544" w:rsidRPr="00217325">
        <w:rPr>
          <w:rFonts w:cs="Times New Roman"/>
          <w:szCs w:val="24"/>
        </w:rPr>
        <w:t xml:space="preserve"> they will be relevant, decent, and appropriate. But, in the same way, they will also adopt the absurdly inappropriate stuff</w:t>
      </w:r>
      <w:r w:rsidR="00131753" w:rsidRPr="00217325">
        <w:rPr>
          <w:rFonts w:cs="Times New Roman"/>
          <w:szCs w:val="24"/>
        </w:rPr>
        <w:t xml:space="preserve"> if that is what they are reproducing</w:t>
      </w:r>
      <w:r w:rsidR="00944544" w:rsidRPr="00217325">
        <w:rPr>
          <w:rFonts w:cs="Times New Roman"/>
          <w:szCs w:val="24"/>
        </w:rPr>
        <w:t xml:space="preserve">, from the </w:t>
      </w:r>
      <w:r w:rsidR="00131753" w:rsidRPr="00217325">
        <w:rPr>
          <w:rFonts w:cs="Times New Roman"/>
          <w:szCs w:val="24"/>
        </w:rPr>
        <w:t xml:space="preserve">irrelevant and exhaustive anecdotes on recipes to the norms of the </w:t>
      </w:r>
      <w:r w:rsidR="00891253" w:rsidRPr="00217325">
        <w:rPr>
          <w:rFonts w:cs="Times New Roman"/>
          <w:szCs w:val="24"/>
        </w:rPr>
        <w:t>vilest</w:t>
      </w:r>
      <w:r w:rsidR="00384762" w:rsidRPr="00217325">
        <w:rPr>
          <w:rFonts w:cs="Times New Roman"/>
          <w:szCs w:val="24"/>
        </w:rPr>
        <w:t xml:space="preserve"> </w:t>
      </w:r>
      <w:r w:rsidR="00131753" w:rsidRPr="00217325">
        <w:rPr>
          <w:rFonts w:cs="Times New Roman"/>
          <w:szCs w:val="24"/>
        </w:rPr>
        <w:t xml:space="preserve">4chan </w:t>
      </w:r>
      <w:r w:rsidR="00384762" w:rsidRPr="00217325">
        <w:rPr>
          <w:rFonts w:cs="Times New Roman"/>
          <w:szCs w:val="24"/>
        </w:rPr>
        <w:t xml:space="preserve">threads, where slurs and hate speech are </w:t>
      </w:r>
      <w:r w:rsidR="005A17EA">
        <w:rPr>
          <w:rFonts w:cs="Times New Roman"/>
          <w:szCs w:val="24"/>
        </w:rPr>
        <w:t>not just acceptable but expected</w:t>
      </w:r>
      <w:r w:rsidR="00131753" w:rsidRPr="00217325">
        <w:rPr>
          <w:rFonts w:cs="Times New Roman"/>
          <w:szCs w:val="24"/>
        </w:rPr>
        <w:t>. Pretrained data is typically indiscriminate</w:t>
      </w:r>
      <w:r w:rsidR="007359C3" w:rsidRPr="00217325">
        <w:rPr>
          <w:rFonts w:cs="Times New Roman"/>
          <w:szCs w:val="24"/>
        </w:rPr>
        <w:t>.</w:t>
      </w:r>
    </w:p>
    <w:p w14:paraId="510C4AFE" w14:textId="77777777" w:rsidR="0067369D" w:rsidRPr="00217325" w:rsidRDefault="0067369D" w:rsidP="00263E2C">
      <w:pPr>
        <w:spacing w:line="360" w:lineRule="auto"/>
        <w:contextualSpacing/>
        <w:rPr>
          <w:rFonts w:cs="Times New Roman"/>
          <w:szCs w:val="24"/>
        </w:rPr>
      </w:pPr>
    </w:p>
    <w:p w14:paraId="37088EA3" w14:textId="09BA92F3" w:rsidR="004A3DB2" w:rsidRPr="003F253D" w:rsidRDefault="00B404DC" w:rsidP="00263E2C">
      <w:pPr>
        <w:spacing w:line="360" w:lineRule="auto"/>
        <w:contextualSpacing/>
        <w:rPr>
          <w:rFonts w:cs="Times New Roman"/>
          <w:szCs w:val="24"/>
        </w:rPr>
      </w:pPr>
      <w:r w:rsidRPr="00217325">
        <w:rPr>
          <w:rFonts w:cs="Times New Roman"/>
          <w:szCs w:val="24"/>
        </w:rPr>
        <w:t>As a result, few current models are wholly left at the pretrained stage. Most are fine-tuned, at the least, to make them more useful for end-users.</w:t>
      </w:r>
      <w:r w:rsidR="00F53686" w:rsidRPr="00217325">
        <w:rPr>
          <w:rFonts w:cs="Times New Roman"/>
          <w:szCs w:val="24"/>
        </w:rPr>
        <w:t xml:space="preserve"> </w:t>
      </w:r>
      <w:r w:rsidR="001B742A" w:rsidRPr="00217325">
        <w:rPr>
          <w:rFonts w:cs="Times New Roman"/>
          <w:szCs w:val="24"/>
        </w:rPr>
        <w:t>T</w:t>
      </w:r>
      <w:r w:rsidR="00BF193A" w:rsidRPr="00217325">
        <w:rPr>
          <w:rFonts w:cs="Times New Roman"/>
          <w:szCs w:val="24"/>
        </w:rPr>
        <w:t>hese</w:t>
      </w:r>
      <w:r w:rsidR="001B742A" w:rsidRPr="00217325">
        <w:rPr>
          <w:rFonts w:cs="Times New Roman"/>
          <w:szCs w:val="24"/>
        </w:rPr>
        <w:t xml:space="preserve"> approaches</w:t>
      </w:r>
      <w:r w:rsidR="00BF193A" w:rsidRPr="00217325">
        <w:rPr>
          <w:rFonts w:cs="Times New Roman"/>
          <w:szCs w:val="24"/>
        </w:rPr>
        <w:t xml:space="preserve">, in their way, </w:t>
      </w:r>
      <w:r w:rsidR="001E641D" w:rsidRPr="00217325">
        <w:rPr>
          <w:rFonts w:cs="Times New Roman"/>
          <w:szCs w:val="24"/>
        </w:rPr>
        <w:t xml:space="preserve">help </w:t>
      </w:r>
      <w:r w:rsidR="001B742A" w:rsidRPr="00217325">
        <w:rPr>
          <w:rFonts w:cs="Times New Roman"/>
          <w:szCs w:val="24"/>
        </w:rPr>
        <w:t>LLMs</w:t>
      </w:r>
      <w:r w:rsidR="001E641D" w:rsidRPr="00217325">
        <w:rPr>
          <w:rFonts w:cs="Times New Roman"/>
          <w:szCs w:val="24"/>
        </w:rPr>
        <w:t xml:space="preserve"> with conversational </w:t>
      </w:r>
      <w:r w:rsidR="006A6248" w:rsidRPr="00217325">
        <w:rPr>
          <w:rFonts w:cs="Times New Roman"/>
          <w:szCs w:val="24"/>
        </w:rPr>
        <w:t>maxims</w:t>
      </w:r>
      <w:r w:rsidR="00ED7825" w:rsidRPr="00217325">
        <w:rPr>
          <w:rFonts w:cs="Times New Roman"/>
          <w:szCs w:val="24"/>
        </w:rPr>
        <w:t xml:space="preserve">. Since the </w:t>
      </w:r>
      <w:r w:rsidR="000B36B4">
        <w:rPr>
          <w:rFonts w:cs="Times New Roman"/>
          <w:szCs w:val="24"/>
        </w:rPr>
        <w:t xml:space="preserve">fine-tuned model is </w:t>
      </w:r>
      <w:proofErr w:type="gramStart"/>
      <w:r w:rsidR="000B36B4">
        <w:rPr>
          <w:rFonts w:cs="Times New Roman"/>
          <w:szCs w:val="24"/>
        </w:rPr>
        <w:t xml:space="preserve">designed </w:t>
      </w:r>
      <w:r w:rsidR="00D8577F" w:rsidRPr="00217325">
        <w:rPr>
          <w:rFonts w:cs="Times New Roman"/>
          <w:szCs w:val="24"/>
        </w:rPr>
        <w:t xml:space="preserve"> </w:t>
      </w:r>
      <w:r w:rsidR="00ED7825" w:rsidRPr="00217325">
        <w:rPr>
          <w:rFonts w:cs="Times New Roman"/>
          <w:szCs w:val="24"/>
        </w:rPr>
        <w:t>to</w:t>
      </w:r>
      <w:proofErr w:type="gramEnd"/>
      <w:r w:rsidR="00ED7825" w:rsidRPr="00217325">
        <w:rPr>
          <w:rFonts w:cs="Times New Roman"/>
          <w:szCs w:val="24"/>
        </w:rPr>
        <w:t xml:space="preserve"> satisfy </w:t>
      </w:r>
      <w:r w:rsidR="00D8577F" w:rsidRPr="00217325">
        <w:rPr>
          <w:rFonts w:cs="Times New Roman"/>
          <w:szCs w:val="24"/>
        </w:rPr>
        <w:t>th</w:t>
      </w:r>
      <w:r w:rsidR="00F22FF4" w:rsidRPr="00217325">
        <w:rPr>
          <w:rFonts w:cs="Times New Roman"/>
          <w:szCs w:val="24"/>
        </w:rPr>
        <w:t>e Gricean norms</w:t>
      </w:r>
      <w:r w:rsidR="00D8577F" w:rsidRPr="00217325">
        <w:rPr>
          <w:rFonts w:cs="Times New Roman"/>
          <w:szCs w:val="24"/>
        </w:rPr>
        <w:t xml:space="preserve">, the model should pick up </w:t>
      </w:r>
      <w:r w:rsidR="000B36B4">
        <w:rPr>
          <w:rFonts w:cs="Times New Roman"/>
          <w:szCs w:val="24"/>
        </w:rPr>
        <w:t xml:space="preserve">on </w:t>
      </w:r>
      <w:r w:rsidR="00D8577F" w:rsidRPr="00217325">
        <w:rPr>
          <w:rFonts w:cs="Times New Roman"/>
          <w:szCs w:val="24"/>
        </w:rPr>
        <w:t>these traits</w:t>
      </w:r>
      <w:r w:rsidR="00F22FF4" w:rsidRPr="00217325">
        <w:rPr>
          <w:rFonts w:cs="Times New Roman"/>
          <w:szCs w:val="24"/>
        </w:rPr>
        <w:t>.</w:t>
      </w:r>
      <w:r w:rsidR="004A3DB2" w:rsidRPr="00217325">
        <w:rPr>
          <w:rFonts w:cs="Times New Roman"/>
          <w:szCs w:val="24"/>
        </w:rPr>
        <w:t xml:space="preserve"> And many of</w:t>
      </w:r>
      <w:r w:rsidR="00E8247B" w:rsidRPr="00217325">
        <w:rPr>
          <w:rFonts w:cs="Times New Roman"/>
          <w:szCs w:val="24"/>
        </w:rPr>
        <w:t xml:space="preserve"> these </w:t>
      </w:r>
      <w:r w:rsidR="004A3DB2" w:rsidRPr="00217325">
        <w:rPr>
          <w:rFonts w:cs="Times New Roman"/>
          <w:szCs w:val="24"/>
        </w:rPr>
        <w:t>skills</w:t>
      </w:r>
      <w:r w:rsidR="00E8247B" w:rsidRPr="00217325">
        <w:rPr>
          <w:rFonts w:cs="Times New Roman"/>
          <w:szCs w:val="24"/>
        </w:rPr>
        <w:t xml:space="preserve"> will generalize</w:t>
      </w:r>
      <w:r w:rsidR="00891253" w:rsidRPr="00217325">
        <w:rPr>
          <w:rFonts w:cs="Times New Roman"/>
          <w:szCs w:val="24"/>
        </w:rPr>
        <w:t xml:space="preserve">: </w:t>
      </w:r>
      <w:r w:rsidR="00E8247B" w:rsidRPr="00217325">
        <w:rPr>
          <w:rFonts w:cs="Times New Roman"/>
          <w:szCs w:val="24"/>
        </w:rPr>
        <w:t xml:space="preserve">the model will </w:t>
      </w:r>
      <w:r w:rsidR="00E8247B" w:rsidRPr="00217325">
        <w:rPr>
          <w:rFonts w:cs="Times New Roman"/>
          <w:szCs w:val="24"/>
        </w:rPr>
        <w:lastRenderedPageBreak/>
        <w:t xml:space="preserve">gather some insight into what clear and responsive answers will look like and apply them to very dissimilar queries from those in the training data. </w:t>
      </w:r>
      <w:r w:rsidR="004A3DB2" w:rsidRPr="00217325">
        <w:rPr>
          <w:rFonts w:cs="Times New Roman"/>
          <w:szCs w:val="24"/>
        </w:rPr>
        <w:t>This allows them to be generally responsive and informative to queries.</w:t>
      </w:r>
      <w:r w:rsidR="003F253D">
        <w:rPr>
          <w:rFonts w:cs="Times New Roman"/>
          <w:szCs w:val="24"/>
        </w:rPr>
        <w:t xml:space="preserve"> (They could </w:t>
      </w:r>
      <w:r w:rsidR="003F253D">
        <w:rPr>
          <w:rFonts w:cs="Times New Roman"/>
          <w:i/>
          <w:iCs/>
          <w:szCs w:val="24"/>
        </w:rPr>
        <w:t xml:space="preserve">also </w:t>
      </w:r>
      <w:r w:rsidR="003F253D">
        <w:rPr>
          <w:rFonts w:cs="Times New Roman"/>
          <w:szCs w:val="24"/>
        </w:rPr>
        <w:t>be tuned to brevity, though designers seem to have opted for more prolix models.)</w:t>
      </w:r>
    </w:p>
    <w:p w14:paraId="3F6E2D91" w14:textId="77777777" w:rsidR="0067369D" w:rsidRPr="00217325" w:rsidRDefault="0067369D" w:rsidP="00263E2C">
      <w:pPr>
        <w:spacing w:line="360" w:lineRule="auto"/>
        <w:contextualSpacing/>
        <w:rPr>
          <w:rFonts w:cs="Times New Roman"/>
          <w:szCs w:val="24"/>
        </w:rPr>
      </w:pPr>
    </w:p>
    <w:p w14:paraId="667FFDE2" w14:textId="1484D513" w:rsidR="00A066AA" w:rsidRDefault="00E8247B" w:rsidP="00263E2C">
      <w:pPr>
        <w:spacing w:line="360" w:lineRule="auto"/>
        <w:contextualSpacing/>
        <w:rPr>
          <w:rFonts w:cs="Times New Roman"/>
          <w:szCs w:val="24"/>
        </w:rPr>
      </w:pPr>
      <w:r w:rsidRPr="00217325">
        <w:rPr>
          <w:rFonts w:cs="Times New Roman"/>
          <w:szCs w:val="24"/>
        </w:rPr>
        <w:t>But</w:t>
      </w:r>
      <w:r w:rsidR="004A3DB2" w:rsidRPr="00217325">
        <w:rPr>
          <w:rFonts w:cs="Times New Roman"/>
          <w:szCs w:val="24"/>
        </w:rPr>
        <w:t xml:space="preserve"> </w:t>
      </w:r>
      <w:r w:rsidRPr="00217325">
        <w:rPr>
          <w:rFonts w:cs="Times New Roman"/>
          <w:szCs w:val="24"/>
        </w:rPr>
        <w:t xml:space="preserve">satisfying the norm of honesty </w:t>
      </w:r>
      <w:r w:rsidR="008F2E0D" w:rsidRPr="00217325">
        <w:rPr>
          <w:rFonts w:cs="Times New Roman"/>
          <w:szCs w:val="24"/>
        </w:rPr>
        <w:t xml:space="preserve">is trickier </w:t>
      </w:r>
      <w:r w:rsidR="004A3DB2" w:rsidRPr="00217325">
        <w:rPr>
          <w:rFonts w:cs="Times New Roman"/>
          <w:szCs w:val="24"/>
        </w:rPr>
        <w:t xml:space="preserve">than satisfying the </w:t>
      </w:r>
      <w:r w:rsidR="005C5333">
        <w:rPr>
          <w:rFonts w:cs="Times New Roman"/>
          <w:szCs w:val="24"/>
        </w:rPr>
        <w:t>other</w:t>
      </w:r>
      <w:r w:rsidR="004A3DB2" w:rsidRPr="00217325">
        <w:rPr>
          <w:rFonts w:cs="Times New Roman"/>
          <w:szCs w:val="24"/>
        </w:rPr>
        <w:t xml:space="preserve"> </w:t>
      </w:r>
      <w:r w:rsidR="006F119E" w:rsidRPr="00217325">
        <w:rPr>
          <w:rFonts w:cs="Times New Roman"/>
          <w:szCs w:val="24"/>
        </w:rPr>
        <w:t>maxims. This is because</w:t>
      </w:r>
      <w:r w:rsidR="008F2E0D" w:rsidRPr="00217325">
        <w:rPr>
          <w:rFonts w:cs="Times New Roman"/>
          <w:szCs w:val="24"/>
        </w:rPr>
        <w:t xml:space="preserve"> these models </w:t>
      </w:r>
      <w:r w:rsidR="00013B44" w:rsidRPr="00217325">
        <w:rPr>
          <w:rFonts w:cs="Times New Roman"/>
          <w:szCs w:val="24"/>
        </w:rPr>
        <w:t>have only a derivative grounding in the world based on</w:t>
      </w:r>
      <w:r w:rsidR="00B532FB" w:rsidRPr="00217325">
        <w:rPr>
          <w:rFonts w:cs="Times New Roman"/>
          <w:szCs w:val="24"/>
        </w:rPr>
        <w:t xml:space="preserve"> minimizing prediction error; while some words and sentences refer to facts in the world, many are fictious or mistaken. </w:t>
      </w:r>
      <w:r w:rsidR="00BB7573" w:rsidRPr="00217325">
        <w:rPr>
          <w:rFonts w:cs="Times New Roman"/>
          <w:szCs w:val="24"/>
        </w:rPr>
        <w:t>It requires some grounding through human feedback to select out of all these answers those that are accurate and appropriate</w:t>
      </w:r>
      <w:r w:rsidR="00013B44" w:rsidRPr="00217325">
        <w:rPr>
          <w:rFonts w:cs="Times New Roman"/>
          <w:szCs w:val="24"/>
        </w:rPr>
        <w:t xml:space="preserve"> (</w:t>
      </w:r>
      <w:proofErr w:type="spellStart"/>
      <w:r w:rsidR="00BB7573" w:rsidRPr="00217325">
        <w:rPr>
          <w:rFonts w:cs="Times New Roman"/>
          <w:szCs w:val="24"/>
        </w:rPr>
        <w:t>Coehlo</w:t>
      </w:r>
      <w:proofErr w:type="spellEnd"/>
      <w:r w:rsidR="00BB7573" w:rsidRPr="00217325">
        <w:rPr>
          <w:rFonts w:cs="Times New Roman"/>
          <w:szCs w:val="24"/>
        </w:rPr>
        <w:t xml:space="preserve"> Mollo and </w:t>
      </w:r>
      <w:proofErr w:type="spellStart"/>
      <w:r w:rsidR="00BB7573" w:rsidRPr="00217325">
        <w:rPr>
          <w:rFonts w:cs="Times New Roman"/>
          <w:szCs w:val="24"/>
        </w:rPr>
        <w:t>Milliere</w:t>
      </w:r>
      <w:proofErr w:type="spellEnd"/>
      <w:r w:rsidR="00BB7573" w:rsidRPr="00217325">
        <w:rPr>
          <w:rFonts w:cs="Times New Roman"/>
          <w:szCs w:val="24"/>
        </w:rPr>
        <w:t xml:space="preserve"> 2023</w:t>
      </w:r>
      <w:r w:rsidR="00013B44" w:rsidRPr="00217325">
        <w:rPr>
          <w:rFonts w:cs="Times New Roman"/>
          <w:szCs w:val="24"/>
        </w:rPr>
        <w:t>)</w:t>
      </w:r>
      <w:r w:rsidR="008F2E0D" w:rsidRPr="00217325">
        <w:rPr>
          <w:rFonts w:cs="Times New Roman"/>
          <w:szCs w:val="24"/>
        </w:rPr>
        <w:t xml:space="preserve">. There are </w:t>
      </w:r>
      <w:r w:rsidR="008B5164" w:rsidRPr="00217325">
        <w:rPr>
          <w:rFonts w:cs="Times New Roman"/>
          <w:szCs w:val="24"/>
        </w:rPr>
        <w:t xml:space="preserve">also </w:t>
      </w:r>
      <w:r w:rsidR="008F2E0D" w:rsidRPr="00217325">
        <w:rPr>
          <w:rFonts w:cs="Times New Roman"/>
          <w:szCs w:val="24"/>
        </w:rPr>
        <w:t xml:space="preserve">many </w:t>
      </w:r>
      <w:r w:rsidR="008B5164" w:rsidRPr="00217325">
        <w:rPr>
          <w:rFonts w:cs="Times New Roman"/>
          <w:szCs w:val="24"/>
        </w:rPr>
        <w:t xml:space="preserve">tools these models can rely on (though not always reliably), </w:t>
      </w:r>
      <w:r w:rsidR="008F2E0D" w:rsidRPr="00217325">
        <w:rPr>
          <w:rFonts w:cs="Times New Roman"/>
          <w:szCs w:val="24"/>
        </w:rPr>
        <w:t>such as utilizing search engines</w:t>
      </w:r>
      <w:r w:rsidR="00466941" w:rsidRPr="00217325">
        <w:rPr>
          <w:rFonts w:cs="Times New Roman"/>
          <w:szCs w:val="24"/>
        </w:rPr>
        <w:t>,</w:t>
      </w:r>
      <w:r w:rsidR="008F2E0D" w:rsidRPr="00217325">
        <w:rPr>
          <w:rFonts w:cs="Times New Roman"/>
          <w:szCs w:val="24"/>
        </w:rPr>
        <w:t xml:space="preserve"> </w:t>
      </w:r>
      <w:r w:rsidR="00416C00" w:rsidRPr="00217325">
        <w:rPr>
          <w:rFonts w:cs="Times New Roman"/>
          <w:szCs w:val="24"/>
        </w:rPr>
        <w:t>relying on</w:t>
      </w:r>
      <w:r w:rsidR="008F2E0D" w:rsidRPr="00217325">
        <w:rPr>
          <w:rFonts w:cs="Times New Roman"/>
          <w:szCs w:val="24"/>
        </w:rPr>
        <w:t xml:space="preserve"> data from Wikipedia</w:t>
      </w:r>
      <w:r w:rsidR="00B06A90" w:rsidRPr="00217325">
        <w:rPr>
          <w:rFonts w:cs="Times New Roman"/>
          <w:szCs w:val="24"/>
        </w:rPr>
        <w:t xml:space="preserve">, and </w:t>
      </w:r>
      <w:r w:rsidR="00466941" w:rsidRPr="00217325">
        <w:rPr>
          <w:rFonts w:cs="Times New Roman"/>
          <w:szCs w:val="24"/>
        </w:rPr>
        <w:t>citing sources</w:t>
      </w:r>
      <w:r w:rsidR="00AB0B95" w:rsidRPr="00217325">
        <w:rPr>
          <w:rFonts w:cs="Times New Roman"/>
          <w:szCs w:val="24"/>
        </w:rPr>
        <w:t xml:space="preserve"> </w:t>
      </w:r>
      <w:r w:rsidR="00B06A90" w:rsidRPr="00217325">
        <w:rPr>
          <w:rFonts w:cs="Times New Roman"/>
          <w:szCs w:val="24"/>
        </w:rPr>
        <w:t>(</w:t>
      </w:r>
      <w:proofErr w:type="spellStart"/>
      <w:r w:rsidR="00B06A90" w:rsidRPr="00217325">
        <w:rPr>
          <w:rFonts w:cs="Times New Roman"/>
          <w:szCs w:val="24"/>
        </w:rPr>
        <w:t>Dziri</w:t>
      </w:r>
      <w:proofErr w:type="spellEnd"/>
      <w:r w:rsidR="00B06A90" w:rsidRPr="00217325">
        <w:rPr>
          <w:rFonts w:cs="Times New Roman"/>
          <w:szCs w:val="24"/>
        </w:rPr>
        <w:t xml:space="preserve"> et al. 2022</w:t>
      </w:r>
      <w:r w:rsidR="00AB0B95" w:rsidRPr="00217325">
        <w:rPr>
          <w:rFonts w:cs="Times New Roman"/>
          <w:szCs w:val="24"/>
        </w:rPr>
        <w:t>)</w:t>
      </w:r>
      <w:r w:rsidR="00C62613" w:rsidRPr="00217325">
        <w:rPr>
          <w:rFonts w:cs="Times New Roman"/>
          <w:szCs w:val="24"/>
        </w:rPr>
        <w:t xml:space="preserve">. </w:t>
      </w:r>
      <w:r w:rsidR="005C5333">
        <w:rPr>
          <w:rFonts w:cs="Times New Roman"/>
          <w:szCs w:val="24"/>
        </w:rPr>
        <w:t xml:space="preserve">As a result, the models have improved </w:t>
      </w:r>
      <w:r w:rsidR="00CA2253">
        <w:rPr>
          <w:rFonts w:cs="Times New Roman"/>
          <w:szCs w:val="24"/>
        </w:rPr>
        <w:t>immensely on many queries—though, as will be discussed in the next section</w:t>
      </w:r>
      <w:r w:rsidR="00441E32">
        <w:rPr>
          <w:rFonts w:cs="Times New Roman"/>
          <w:szCs w:val="24"/>
        </w:rPr>
        <w:t>s</w:t>
      </w:r>
      <w:r w:rsidR="00CA2253">
        <w:rPr>
          <w:rFonts w:cs="Times New Roman"/>
          <w:szCs w:val="24"/>
        </w:rPr>
        <w:t>, problems remain</w:t>
      </w:r>
      <w:r w:rsidR="00D23373" w:rsidRPr="00217325">
        <w:rPr>
          <w:rFonts w:cs="Times New Roman"/>
          <w:szCs w:val="24"/>
        </w:rPr>
        <w:t>.</w:t>
      </w:r>
    </w:p>
    <w:p w14:paraId="7A51869A" w14:textId="77777777" w:rsidR="0067369D" w:rsidRPr="00217325" w:rsidRDefault="0067369D" w:rsidP="00263E2C">
      <w:pPr>
        <w:spacing w:line="360" w:lineRule="auto"/>
        <w:contextualSpacing/>
        <w:rPr>
          <w:rFonts w:cs="Times New Roman"/>
          <w:szCs w:val="24"/>
        </w:rPr>
      </w:pPr>
    </w:p>
    <w:p w14:paraId="78F19824" w14:textId="3E522C4E" w:rsidR="00DB46B8" w:rsidRDefault="00763B33" w:rsidP="005B0812">
      <w:pPr>
        <w:spacing w:line="360" w:lineRule="auto"/>
        <w:contextualSpacing/>
        <w:rPr>
          <w:rFonts w:cs="Times New Roman"/>
          <w:szCs w:val="24"/>
        </w:rPr>
      </w:pPr>
      <w:r>
        <w:rPr>
          <w:rFonts w:cs="Times New Roman"/>
          <w:szCs w:val="24"/>
        </w:rPr>
        <w:t>Fine-tuning has also proven helpful with social norms.</w:t>
      </w:r>
      <w:r w:rsidR="00CA2253">
        <w:rPr>
          <w:rFonts w:cs="Times New Roman"/>
          <w:szCs w:val="24"/>
        </w:rPr>
        <w:t xml:space="preserve"> </w:t>
      </w:r>
      <w:r w:rsidR="001F62B1">
        <w:rPr>
          <w:rFonts w:cs="Times New Roman"/>
          <w:szCs w:val="24"/>
        </w:rPr>
        <w:t xml:space="preserve">Training a preference model to downrank any content with inappropriate words </w:t>
      </w:r>
      <w:r w:rsidR="005B0812">
        <w:rPr>
          <w:rFonts w:cs="Times New Roman"/>
          <w:szCs w:val="24"/>
        </w:rPr>
        <w:t xml:space="preserve">is relatively simple. As a result, the general experience engaging with LLMs is </w:t>
      </w:r>
      <w:r w:rsidR="00F71B8A" w:rsidRPr="00217325">
        <w:rPr>
          <w:rFonts w:cs="Times New Roman"/>
          <w:szCs w:val="24"/>
        </w:rPr>
        <w:t>inoffensive</w:t>
      </w:r>
      <w:r w:rsidR="00827AE8" w:rsidRPr="00217325">
        <w:rPr>
          <w:rFonts w:cs="Times New Roman"/>
          <w:szCs w:val="24"/>
        </w:rPr>
        <w:t xml:space="preserve">, neutral language </w:t>
      </w:r>
      <w:r w:rsidR="005B0812">
        <w:rPr>
          <w:rFonts w:cs="Times New Roman"/>
          <w:szCs w:val="24"/>
        </w:rPr>
        <w:t>that</w:t>
      </w:r>
      <w:r w:rsidR="00827AE8" w:rsidRPr="00217325">
        <w:rPr>
          <w:rFonts w:cs="Times New Roman"/>
          <w:szCs w:val="24"/>
        </w:rPr>
        <w:t xml:space="preserve"> avoid</w:t>
      </w:r>
      <w:r w:rsidR="005B0812">
        <w:rPr>
          <w:rFonts w:cs="Times New Roman"/>
          <w:szCs w:val="24"/>
        </w:rPr>
        <w:t>s</w:t>
      </w:r>
      <w:r w:rsidR="00827AE8" w:rsidRPr="00217325">
        <w:rPr>
          <w:rFonts w:cs="Times New Roman"/>
          <w:szCs w:val="24"/>
        </w:rPr>
        <w:t xml:space="preserve"> the kinds of words or phrases that </w:t>
      </w:r>
      <w:r w:rsidR="00D86E16">
        <w:rPr>
          <w:rFonts w:cs="Times New Roman"/>
          <w:szCs w:val="24"/>
        </w:rPr>
        <w:t>would generally be considered politically fraught</w:t>
      </w:r>
      <w:r w:rsidR="00305E2B" w:rsidRPr="00217325">
        <w:rPr>
          <w:rFonts w:cs="Times New Roman"/>
          <w:szCs w:val="24"/>
        </w:rPr>
        <w:t xml:space="preserve">. </w:t>
      </w:r>
      <w:r w:rsidR="00D86E16">
        <w:rPr>
          <w:rFonts w:cs="Times New Roman"/>
          <w:szCs w:val="24"/>
        </w:rPr>
        <w:t>And w</w:t>
      </w:r>
      <w:r w:rsidR="00DB46B8" w:rsidRPr="00217325">
        <w:rPr>
          <w:rFonts w:cs="Times New Roman"/>
          <w:szCs w:val="24"/>
        </w:rPr>
        <w:t xml:space="preserve">hile it remains difficult, and perhaps impossible, to stay ahead of jailbreaking efforts, these models are becoming better at ignoring typical methods (Deng et al. 2023). </w:t>
      </w:r>
      <w:r w:rsidR="00D86E16">
        <w:rPr>
          <w:rFonts w:cs="Times New Roman"/>
          <w:szCs w:val="24"/>
        </w:rPr>
        <w:t xml:space="preserve">Companies, moreover, are </w:t>
      </w:r>
      <w:r w:rsidR="005D1684">
        <w:rPr>
          <w:rFonts w:cs="Times New Roman"/>
          <w:szCs w:val="24"/>
        </w:rPr>
        <w:t>aggressively pushing back against attempted jailbreaks, banning users whose actions seem designed to trick the model</w:t>
      </w:r>
      <w:r w:rsidR="002F3A77">
        <w:rPr>
          <w:rFonts w:cs="Times New Roman"/>
          <w:szCs w:val="24"/>
        </w:rPr>
        <w:t xml:space="preserve"> or push it towards sensitive topics</w:t>
      </w:r>
      <w:r w:rsidR="005D1684">
        <w:rPr>
          <w:rFonts w:cs="Times New Roman"/>
          <w:szCs w:val="24"/>
        </w:rPr>
        <w:t xml:space="preserve">. This has resulted in </w:t>
      </w:r>
      <w:r w:rsidR="008D298B">
        <w:rPr>
          <w:rFonts w:cs="Times New Roman"/>
          <w:szCs w:val="24"/>
        </w:rPr>
        <w:t xml:space="preserve">far safer models in many regards; while they are still imperfect, </w:t>
      </w:r>
      <w:r w:rsidR="00DB46B8" w:rsidRPr="00217325">
        <w:rPr>
          <w:rFonts w:cs="Times New Roman"/>
          <w:szCs w:val="24"/>
        </w:rPr>
        <w:t xml:space="preserve">the outputs of ChatGPT or Claude will usually be informative, relevant, clear, and inoffensive. </w:t>
      </w:r>
    </w:p>
    <w:p w14:paraId="22F23AD4" w14:textId="77777777" w:rsidR="007F54C8" w:rsidRDefault="007F54C8" w:rsidP="005B0812">
      <w:pPr>
        <w:spacing w:line="360" w:lineRule="auto"/>
        <w:contextualSpacing/>
        <w:rPr>
          <w:rFonts w:cs="Times New Roman"/>
          <w:szCs w:val="24"/>
        </w:rPr>
      </w:pPr>
    </w:p>
    <w:p w14:paraId="4287589C" w14:textId="09DF7F2A" w:rsidR="008E0AFD" w:rsidRDefault="007F54C8" w:rsidP="007F54C8">
      <w:pPr>
        <w:spacing w:line="360" w:lineRule="auto"/>
        <w:contextualSpacing/>
        <w:rPr>
          <w:rFonts w:cs="Times New Roman"/>
          <w:szCs w:val="24"/>
        </w:rPr>
      </w:pPr>
      <w:r>
        <w:rPr>
          <w:rFonts w:cs="Times New Roman"/>
          <w:szCs w:val="24"/>
        </w:rPr>
        <w:t>This kind of fine-tuning, however</w:t>
      </w:r>
      <w:r w:rsidR="004A49D2">
        <w:rPr>
          <w:rFonts w:cs="Times New Roman"/>
          <w:szCs w:val="24"/>
        </w:rPr>
        <w:t xml:space="preserve">, does require difficult decisions for those training the models. What </w:t>
      </w:r>
      <w:r w:rsidRPr="00217325">
        <w:rPr>
          <w:rFonts w:cs="Times New Roman"/>
          <w:i/>
          <w:iCs/>
          <w:szCs w:val="24"/>
        </w:rPr>
        <w:t xml:space="preserve">counts </w:t>
      </w:r>
      <w:r w:rsidRPr="00217325">
        <w:rPr>
          <w:rFonts w:cs="Times New Roman"/>
          <w:szCs w:val="24"/>
        </w:rPr>
        <w:t>as inappropriate is itself a contested matter</w:t>
      </w:r>
      <w:r w:rsidR="004A49D2">
        <w:rPr>
          <w:rFonts w:cs="Times New Roman"/>
          <w:szCs w:val="24"/>
        </w:rPr>
        <w:t>, and in</w:t>
      </w:r>
      <w:r w:rsidRPr="00217325">
        <w:rPr>
          <w:rFonts w:cs="Times New Roman"/>
          <w:szCs w:val="24"/>
        </w:rPr>
        <w:t xml:space="preserve"> a </w:t>
      </w:r>
      <w:r w:rsidR="004A49D2">
        <w:rPr>
          <w:rFonts w:cs="Times New Roman"/>
          <w:szCs w:val="24"/>
        </w:rPr>
        <w:t>politically</w:t>
      </w:r>
      <w:r w:rsidRPr="00217325">
        <w:rPr>
          <w:rFonts w:cs="Times New Roman"/>
          <w:szCs w:val="24"/>
        </w:rPr>
        <w:t xml:space="preserve"> divided world there are no universally agreed upon “right answers” for many topics. Conservatives have lamented the “woke” nature of Open AI’s products and certain LLMs</w:t>
      </w:r>
      <w:r w:rsidR="004A49D2">
        <w:rPr>
          <w:rFonts w:cs="Times New Roman"/>
          <w:szCs w:val="24"/>
        </w:rPr>
        <w:t>, leading Elon Musk to develop his own “anti-woke” model</w:t>
      </w:r>
      <w:r w:rsidR="001C2CFD">
        <w:rPr>
          <w:rFonts w:cs="Times New Roman"/>
          <w:szCs w:val="24"/>
        </w:rPr>
        <w:t xml:space="preserve"> (</w:t>
      </w:r>
      <w:r w:rsidR="00DA54C3">
        <w:rPr>
          <w:rFonts w:cs="Times New Roman"/>
          <w:szCs w:val="24"/>
        </w:rPr>
        <w:t>Orf</w:t>
      </w:r>
      <w:r w:rsidR="001C2CFD">
        <w:rPr>
          <w:rFonts w:cs="Times New Roman"/>
          <w:szCs w:val="24"/>
        </w:rPr>
        <w:t xml:space="preserve"> 2023). </w:t>
      </w:r>
      <w:r w:rsidR="00886383">
        <w:rPr>
          <w:rFonts w:cs="Times New Roman"/>
          <w:szCs w:val="24"/>
        </w:rPr>
        <w:t xml:space="preserve">But most models (including Musk’s) </w:t>
      </w:r>
      <w:r w:rsidR="00674132">
        <w:rPr>
          <w:rFonts w:cs="Times New Roman"/>
          <w:szCs w:val="24"/>
        </w:rPr>
        <w:t>are not designed to be woke or not; they are mostly trained to avoid topic that might prove controversial, such as</w:t>
      </w:r>
      <w:r w:rsidRPr="00217325">
        <w:rPr>
          <w:rFonts w:cs="Times New Roman"/>
          <w:szCs w:val="24"/>
        </w:rPr>
        <w:t xml:space="preserve"> </w:t>
      </w:r>
      <w:r w:rsidRPr="00217325">
        <w:rPr>
          <w:rFonts w:cs="Times New Roman"/>
          <w:szCs w:val="24"/>
        </w:rPr>
        <w:lastRenderedPageBreak/>
        <w:t xml:space="preserve">politics, race, gender, </w:t>
      </w:r>
      <w:r w:rsidR="00674132">
        <w:rPr>
          <w:rFonts w:cs="Times New Roman"/>
          <w:szCs w:val="24"/>
        </w:rPr>
        <w:t xml:space="preserve">ethnicity, religion, </w:t>
      </w:r>
      <w:r w:rsidRPr="00217325">
        <w:rPr>
          <w:rFonts w:cs="Times New Roman"/>
          <w:szCs w:val="24"/>
        </w:rPr>
        <w:t>or other “hot button” issues</w:t>
      </w:r>
      <w:r w:rsidR="00DA54C3">
        <w:rPr>
          <w:rFonts w:cs="Times New Roman"/>
          <w:szCs w:val="24"/>
        </w:rPr>
        <w:t xml:space="preserve"> (Whitney 2023)</w:t>
      </w:r>
      <w:r w:rsidRPr="00217325">
        <w:rPr>
          <w:rFonts w:cs="Times New Roman"/>
          <w:szCs w:val="24"/>
        </w:rPr>
        <w:t>.</w:t>
      </w:r>
      <w:r w:rsidR="00674132">
        <w:rPr>
          <w:rFonts w:cs="Times New Roman"/>
          <w:szCs w:val="24"/>
        </w:rPr>
        <w:t xml:space="preserve"> This is an imperfect solution, but it does suggest that many</w:t>
      </w:r>
      <w:r w:rsidRPr="00217325">
        <w:rPr>
          <w:rFonts w:cs="Times New Roman"/>
          <w:szCs w:val="24"/>
        </w:rPr>
        <w:t xml:space="preserve"> norm-violations can be avoided solely </w:t>
      </w:r>
      <w:r w:rsidR="00674132">
        <w:rPr>
          <w:rFonts w:cs="Times New Roman"/>
          <w:szCs w:val="24"/>
        </w:rPr>
        <w:t>by</w:t>
      </w:r>
      <w:r w:rsidRPr="00217325">
        <w:rPr>
          <w:rFonts w:cs="Times New Roman"/>
          <w:szCs w:val="24"/>
        </w:rPr>
        <w:t xml:space="preserve"> ring-fencing </w:t>
      </w:r>
      <w:r w:rsidR="00674132">
        <w:rPr>
          <w:rFonts w:cs="Times New Roman"/>
          <w:szCs w:val="24"/>
        </w:rPr>
        <w:t xml:space="preserve">the </w:t>
      </w:r>
      <w:r w:rsidRPr="00217325">
        <w:rPr>
          <w:rFonts w:cs="Times New Roman"/>
          <w:szCs w:val="24"/>
        </w:rPr>
        <w:t xml:space="preserve">content. </w:t>
      </w:r>
      <w:r w:rsidR="00AD2B27">
        <w:rPr>
          <w:rFonts w:cs="Times New Roman"/>
          <w:szCs w:val="24"/>
        </w:rPr>
        <w:t xml:space="preserve"> While jailbreaking remains possible, if the model avoids specific words and topics, </w:t>
      </w:r>
      <w:proofErr w:type="gramStart"/>
      <w:r w:rsidR="00AD2B27">
        <w:rPr>
          <w:rFonts w:cs="Times New Roman"/>
          <w:szCs w:val="24"/>
        </w:rPr>
        <w:t>the vast majority of</w:t>
      </w:r>
      <w:proofErr w:type="gramEnd"/>
      <w:r w:rsidR="00AD2B27">
        <w:rPr>
          <w:rFonts w:cs="Times New Roman"/>
          <w:szCs w:val="24"/>
        </w:rPr>
        <w:t xml:space="preserve"> its outputs will be inoffensive. </w:t>
      </w:r>
    </w:p>
    <w:p w14:paraId="6C819F70" w14:textId="77777777" w:rsidR="00DB46B8" w:rsidRPr="00217325" w:rsidRDefault="00DB46B8" w:rsidP="00263E2C">
      <w:pPr>
        <w:spacing w:line="360" w:lineRule="auto"/>
        <w:contextualSpacing/>
        <w:rPr>
          <w:rFonts w:cs="Times New Roman"/>
          <w:szCs w:val="24"/>
        </w:rPr>
      </w:pPr>
    </w:p>
    <w:p w14:paraId="683F6688" w14:textId="5905A8C6" w:rsidR="006B5517" w:rsidRDefault="00CE28CD" w:rsidP="00263E2C">
      <w:pPr>
        <w:spacing w:line="360" w:lineRule="auto"/>
        <w:contextualSpacing/>
        <w:rPr>
          <w:rFonts w:cs="Times New Roman"/>
          <w:szCs w:val="24"/>
        </w:rPr>
      </w:pPr>
      <w:r w:rsidRPr="00217325">
        <w:rPr>
          <w:rFonts w:cs="Times New Roman"/>
          <w:szCs w:val="24"/>
        </w:rPr>
        <w:t>Th</w:t>
      </w:r>
      <w:r w:rsidR="008907CE">
        <w:rPr>
          <w:rFonts w:cs="Times New Roman"/>
          <w:szCs w:val="24"/>
        </w:rPr>
        <w:t xml:space="preserve">ese points highlight </w:t>
      </w:r>
      <w:r w:rsidR="00D07779">
        <w:rPr>
          <w:rFonts w:cs="Times New Roman"/>
          <w:szCs w:val="24"/>
        </w:rPr>
        <w:t>the numerous successes i</w:t>
      </w:r>
      <w:r w:rsidR="008907CE">
        <w:rPr>
          <w:rFonts w:cs="Times New Roman"/>
          <w:szCs w:val="24"/>
        </w:rPr>
        <w:t xml:space="preserve">n </w:t>
      </w:r>
      <w:r w:rsidR="00D07779">
        <w:rPr>
          <w:rFonts w:cs="Times New Roman"/>
          <w:szCs w:val="24"/>
        </w:rPr>
        <w:t>how</w:t>
      </w:r>
      <w:r w:rsidR="008907CE">
        <w:rPr>
          <w:rFonts w:cs="Times New Roman"/>
          <w:szCs w:val="24"/>
        </w:rPr>
        <w:t xml:space="preserve"> </w:t>
      </w:r>
      <w:r w:rsidRPr="00217325">
        <w:rPr>
          <w:rFonts w:cs="Times New Roman"/>
          <w:szCs w:val="24"/>
        </w:rPr>
        <w:t xml:space="preserve">LLMs </w:t>
      </w:r>
      <w:r w:rsidR="00D07779">
        <w:rPr>
          <w:rFonts w:cs="Times New Roman"/>
          <w:szCs w:val="24"/>
        </w:rPr>
        <w:t xml:space="preserve">have been </w:t>
      </w:r>
      <w:r w:rsidRPr="00217325">
        <w:rPr>
          <w:rFonts w:cs="Times New Roman"/>
          <w:szCs w:val="24"/>
        </w:rPr>
        <w:t>aligned with human values</w:t>
      </w:r>
      <w:r w:rsidR="00EE3980">
        <w:rPr>
          <w:rFonts w:cs="Times New Roman"/>
          <w:szCs w:val="24"/>
        </w:rPr>
        <w:t xml:space="preserve"> using fine-tuning</w:t>
      </w:r>
      <w:r w:rsidR="0037646C" w:rsidRPr="00217325">
        <w:rPr>
          <w:rFonts w:cs="Times New Roman"/>
          <w:szCs w:val="24"/>
        </w:rPr>
        <w:t xml:space="preserve">. </w:t>
      </w:r>
      <w:r w:rsidR="001C7C34">
        <w:rPr>
          <w:rFonts w:cs="Times New Roman"/>
          <w:szCs w:val="24"/>
        </w:rPr>
        <w:t xml:space="preserve">The resulting models are far more appropriate and useful than merely pretrained models. </w:t>
      </w:r>
      <w:r w:rsidR="008907CE">
        <w:rPr>
          <w:rFonts w:cs="Times New Roman"/>
          <w:szCs w:val="24"/>
        </w:rPr>
        <w:t>But, i</w:t>
      </w:r>
      <w:r w:rsidR="006B5517" w:rsidRPr="00217325">
        <w:rPr>
          <w:rFonts w:cs="Times New Roman"/>
          <w:szCs w:val="24"/>
        </w:rPr>
        <w:t>n the next section</w:t>
      </w:r>
      <w:r w:rsidR="001C7C34">
        <w:rPr>
          <w:rFonts w:cs="Times New Roman"/>
          <w:szCs w:val="24"/>
        </w:rPr>
        <w:t>s</w:t>
      </w:r>
      <w:r w:rsidR="006B5517" w:rsidRPr="00217325">
        <w:rPr>
          <w:rFonts w:cs="Times New Roman"/>
          <w:szCs w:val="24"/>
        </w:rPr>
        <w:t xml:space="preserve">, I will </w:t>
      </w:r>
      <w:r w:rsidR="008907CE">
        <w:rPr>
          <w:rFonts w:cs="Times New Roman"/>
          <w:szCs w:val="24"/>
        </w:rPr>
        <w:t xml:space="preserve">highlight </w:t>
      </w:r>
      <w:r w:rsidR="001C7C34">
        <w:rPr>
          <w:rFonts w:cs="Times New Roman"/>
          <w:szCs w:val="24"/>
        </w:rPr>
        <w:t>the limitations of these techniques</w:t>
      </w:r>
      <w:r w:rsidR="008907CE">
        <w:rPr>
          <w:rFonts w:cs="Times New Roman"/>
          <w:szCs w:val="24"/>
        </w:rPr>
        <w:t>.</w:t>
      </w:r>
    </w:p>
    <w:p w14:paraId="641F2A4A" w14:textId="77777777" w:rsidR="00C103F9" w:rsidRPr="00217325" w:rsidRDefault="00C103F9" w:rsidP="00263E2C">
      <w:pPr>
        <w:spacing w:line="360" w:lineRule="auto"/>
        <w:contextualSpacing/>
        <w:rPr>
          <w:rFonts w:cs="Times New Roman"/>
          <w:szCs w:val="24"/>
        </w:rPr>
      </w:pPr>
    </w:p>
    <w:p w14:paraId="78C188A3" w14:textId="351E215E" w:rsidR="002D2A70" w:rsidRDefault="00867271" w:rsidP="00263E2C">
      <w:pPr>
        <w:pStyle w:val="ListParagraph"/>
        <w:numPr>
          <w:ilvl w:val="0"/>
          <w:numId w:val="3"/>
        </w:numPr>
        <w:spacing w:line="360" w:lineRule="auto"/>
        <w:rPr>
          <w:rFonts w:cs="Times New Roman"/>
          <w:b/>
          <w:bCs/>
          <w:szCs w:val="24"/>
        </w:rPr>
      </w:pPr>
      <w:r>
        <w:rPr>
          <w:rFonts w:cs="Times New Roman"/>
          <w:b/>
          <w:bCs/>
          <w:szCs w:val="24"/>
        </w:rPr>
        <w:t>Avoiding the Wrong Answer</w:t>
      </w:r>
    </w:p>
    <w:p w14:paraId="5C2831E6" w14:textId="5482E74F" w:rsidR="002C7A45" w:rsidRDefault="00497B44" w:rsidP="00263E2C">
      <w:pPr>
        <w:spacing w:line="360" w:lineRule="auto"/>
        <w:contextualSpacing/>
        <w:rPr>
          <w:rFonts w:cs="Times New Roman"/>
          <w:szCs w:val="24"/>
        </w:rPr>
      </w:pPr>
      <w:r w:rsidRPr="00217325">
        <w:rPr>
          <w:rFonts w:cs="Times New Roman"/>
          <w:szCs w:val="24"/>
        </w:rPr>
        <w:t xml:space="preserve">The last section highlighted what has been done—and what successes have been achieved—with current fine-tuning methods. But </w:t>
      </w:r>
      <w:r w:rsidR="005157A6" w:rsidRPr="00217325">
        <w:rPr>
          <w:rFonts w:cs="Times New Roman"/>
          <w:szCs w:val="24"/>
        </w:rPr>
        <w:t>it is worth</w:t>
      </w:r>
      <w:r w:rsidR="00A261FF" w:rsidRPr="00217325">
        <w:rPr>
          <w:rFonts w:cs="Times New Roman"/>
          <w:szCs w:val="24"/>
        </w:rPr>
        <w:t xml:space="preserve"> focusing on </w:t>
      </w:r>
      <w:r w:rsidR="00867271">
        <w:rPr>
          <w:rFonts w:cs="Times New Roman"/>
          <w:szCs w:val="24"/>
        </w:rPr>
        <w:t xml:space="preserve">some of the challenges facing RL fine-tuning. In this section, I highlight why avoiding the wrong-answer using RL leads to its own </w:t>
      </w:r>
      <w:proofErr w:type="gramStart"/>
      <w:r w:rsidR="00867271">
        <w:rPr>
          <w:rFonts w:cs="Times New Roman"/>
          <w:szCs w:val="24"/>
        </w:rPr>
        <w:t>problems, and</w:t>
      </w:r>
      <w:proofErr w:type="gramEnd"/>
      <w:r w:rsidR="00867271">
        <w:rPr>
          <w:rFonts w:cs="Times New Roman"/>
          <w:szCs w:val="24"/>
        </w:rPr>
        <w:t xml:space="preserve"> shows there are costs to various possible solutions.</w:t>
      </w:r>
    </w:p>
    <w:p w14:paraId="7AE925BD" w14:textId="77777777" w:rsidR="00BC5AB1" w:rsidRPr="00217325" w:rsidRDefault="00BC5AB1" w:rsidP="00263E2C">
      <w:pPr>
        <w:spacing w:line="360" w:lineRule="auto"/>
        <w:contextualSpacing/>
        <w:rPr>
          <w:rFonts w:cs="Times New Roman"/>
          <w:szCs w:val="24"/>
        </w:rPr>
      </w:pPr>
    </w:p>
    <w:p w14:paraId="2CB7450A" w14:textId="7BC0F6A2" w:rsidR="00CD322E" w:rsidRDefault="00867271" w:rsidP="001234C3">
      <w:pPr>
        <w:spacing w:line="360" w:lineRule="auto"/>
        <w:contextualSpacing/>
        <w:rPr>
          <w:rFonts w:cs="Times New Roman"/>
          <w:szCs w:val="24"/>
        </w:rPr>
      </w:pPr>
      <w:r>
        <w:rPr>
          <w:rFonts w:cs="Times New Roman"/>
          <w:szCs w:val="24"/>
        </w:rPr>
        <w:t xml:space="preserve">As the last section shows, </w:t>
      </w:r>
      <w:r w:rsidR="00C735ED">
        <w:rPr>
          <w:rFonts w:cs="Times New Roman"/>
          <w:szCs w:val="24"/>
        </w:rPr>
        <w:t xml:space="preserve">the fine-tuning of these models has gone far in ensuring the results are usually </w:t>
      </w:r>
      <w:r w:rsidR="00837B65">
        <w:rPr>
          <w:rFonts w:cs="Times New Roman"/>
          <w:szCs w:val="24"/>
        </w:rPr>
        <w:t>i</w:t>
      </w:r>
      <w:r w:rsidR="00C735ED">
        <w:rPr>
          <w:rFonts w:cs="Times New Roman"/>
          <w:szCs w:val="24"/>
        </w:rPr>
        <w:t>noffensive</w:t>
      </w:r>
      <w:r w:rsidR="00984802">
        <w:rPr>
          <w:rFonts w:cs="Times New Roman"/>
          <w:szCs w:val="24"/>
        </w:rPr>
        <w:t>, rarely confusing, and generally useful</w:t>
      </w:r>
      <w:r w:rsidR="00C735ED">
        <w:rPr>
          <w:rFonts w:cs="Times New Roman"/>
          <w:szCs w:val="24"/>
        </w:rPr>
        <w:t>.</w:t>
      </w:r>
      <w:r w:rsidR="00B76F3D">
        <w:rPr>
          <w:rFonts w:cs="Times New Roman"/>
          <w:szCs w:val="24"/>
        </w:rPr>
        <w:t xml:space="preserve"> While</w:t>
      </w:r>
      <w:r w:rsidR="00636B21">
        <w:rPr>
          <w:rFonts w:cs="Times New Roman"/>
          <w:szCs w:val="24"/>
        </w:rPr>
        <w:t xml:space="preserve"> there are fundamental limitations on what RL can provide</w:t>
      </w:r>
      <w:r w:rsidR="006827F1" w:rsidRPr="00217325">
        <w:rPr>
          <w:rFonts w:cs="Times New Roman"/>
          <w:szCs w:val="24"/>
        </w:rPr>
        <w:t xml:space="preserve"> (Casper et al. 2023)</w:t>
      </w:r>
      <w:r w:rsidR="00636B21">
        <w:rPr>
          <w:rFonts w:cs="Times New Roman"/>
          <w:szCs w:val="24"/>
        </w:rPr>
        <w:t xml:space="preserve">, the goal </w:t>
      </w:r>
      <w:r w:rsidR="00837B65">
        <w:rPr>
          <w:rFonts w:cs="Times New Roman"/>
          <w:szCs w:val="24"/>
        </w:rPr>
        <w:t>of providing mostly harmless</w:t>
      </w:r>
      <w:r w:rsidR="00B76F3D">
        <w:rPr>
          <w:rFonts w:cs="Times New Roman"/>
          <w:szCs w:val="24"/>
        </w:rPr>
        <w:t xml:space="preserve"> and useful</w:t>
      </w:r>
      <w:r w:rsidR="00837B65">
        <w:rPr>
          <w:rFonts w:cs="Times New Roman"/>
          <w:szCs w:val="24"/>
        </w:rPr>
        <w:t xml:space="preserve"> answers has proven successful.</w:t>
      </w:r>
      <w:r w:rsidR="002102EA">
        <w:rPr>
          <w:rFonts w:cs="Times New Roman"/>
          <w:szCs w:val="24"/>
        </w:rPr>
        <w:t xml:space="preserve"> But </w:t>
      </w:r>
      <w:r w:rsidR="0086475F">
        <w:rPr>
          <w:rFonts w:cs="Times New Roman"/>
          <w:szCs w:val="24"/>
        </w:rPr>
        <w:t xml:space="preserve">it is worth noting that </w:t>
      </w:r>
      <w:r w:rsidR="0086475F">
        <w:rPr>
          <w:rFonts w:cs="Times New Roman"/>
          <w:i/>
          <w:iCs/>
          <w:szCs w:val="24"/>
        </w:rPr>
        <w:t xml:space="preserve">how </w:t>
      </w:r>
      <w:r w:rsidR="0086475F">
        <w:rPr>
          <w:rFonts w:cs="Times New Roman"/>
          <w:szCs w:val="24"/>
        </w:rPr>
        <w:t xml:space="preserve">these models accomplish this is not cost-free. </w:t>
      </w:r>
      <w:r w:rsidR="00441313">
        <w:rPr>
          <w:rFonts w:cs="Times New Roman"/>
          <w:szCs w:val="24"/>
        </w:rPr>
        <w:t>In a recent example</w:t>
      </w:r>
      <w:r w:rsidR="00244095">
        <w:rPr>
          <w:rFonts w:cs="Times New Roman"/>
          <w:szCs w:val="24"/>
        </w:rPr>
        <w:t xml:space="preserve">, when asked how to kill a </w:t>
      </w:r>
      <w:r w:rsidR="00E60EA3">
        <w:rPr>
          <w:rFonts w:cs="Times New Roman"/>
          <w:szCs w:val="24"/>
        </w:rPr>
        <w:t xml:space="preserve">process in </w:t>
      </w:r>
      <w:r w:rsidR="00244095">
        <w:rPr>
          <w:rFonts w:cs="Times New Roman"/>
          <w:szCs w:val="24"/>
        </w:rPr>
        <w:t xml:space="preserve">Python, </w:t>
      </w:r>
      <w:r w:rsidR="00E60EA3">
        <w:rPr>
          <w:rFonts w:cs="Times New Roman"/>
          <w:szCs w:val="24"/>
        </w:rPr>
        <w:t>Claude</w:t>
      </w:r>
      <w:r w:rsidR="00244095">
        <w:rPr>
          <w:rFonts w:cs="Times New Roman"/>
          <w:szCs w:val="24"/>
        </w:rPr>
        <w:t xml:space="preserve"> refused to answer on the grounds that killing is wrong. </w:t>
      </w:r>
      <w:r w:rsidR="00441313">
        <w:rPr>
          <w:rFonts w:cs="Times New Roman"/>
          <w:szCs w:val="24"/>
        </w:rPr>
        <w:t xml:space="preserve">The model failed to recognize that there is a distinction between the literal killing of living beings and the metaphorical killing of computer processes. </w:t>
      </w:r>
    </w:p>
    <w:p w14:paraId="2C211E94" w14:textId="77777777" w:rsidR="00CD322E" w:rsidRDefault="00CD322E" w:rsidP="001234C3">
      <w:pPr>
        <w:spacing w:line="360" w:lineRule="auto"/>
        <w:contextualSpacing/>
        <w:rPr>
          <w:rFonts w:cs="Times New Roman"/>
          <w:szCs w:val="24"/>
        </w:rPr>
      </w:pPr>
    </w:p>
    <w:p w14:paraId="4BF61837" w14:textId="0893D326" w:rsidR="001234C3" w:rsidRPr="00C30539" w:rsidRDefault="00441313" w:rsidP="001234C3">
      <w:pPr>
        <w:spacing w:line="360" w:lineRule="auto"/>
        <w:contextualSpacing/>
        <w:rPr>
          <w:rFonts w:cs="Times New Roman"/>
          <w:szCs w:val="24"/>
        </w:rPr>
      </w:pPr>
      <w:r>
        <w:rPr>
          <w:rFonts w:cs="Times New Roman"/>
          <w:szCs w:val="24"/>
        </w:rPr>
        <w:t>This result, although humorous, is not surprising</w:t>
      </w:r>
      <w:r w:rsidR="00930300">
        <w:rPr>
          <w:rFonts w:cs="Times New Roman"/>
          <w:szCs w:val="24"/>
        </w:rPr>
        <w:t xml:space="preserve">: the RL training involves not just up-ranking right answers, but also down-ranking inappropriate answers. </w:t>
      </w:r>
      <w:r w:rsidR="0076170F">
        <w:rPr>
          <w:rFonts w:cs="Times New Roman"/>
          <w:szCs w:val="24"/>
        </w:rPr>
        <w:t>While there is a modest difference between a right answer and a near-right answer</w:t>
      </w:r>
      <w:r w:rsidR="009752C6">
        <w:rPr>
          <w:rFonts w:cs="Times New Roman"/>
          <w:szCs w:val="24"/>
        </w:rPr>
        <w:t xml:space="preserve">, there is an enormous difference between </w:t>
      </w:r>
      <w:r w:rsidR="00CD322E">
        <w:rPr>
          <w:rFonts w:cs="Times New Roman"/>
          <w:szCs w:val="24"/>
        </w:rPr>
        <w:t xml:space="preserve">a polite answer and an insult or slur. As such, </w:t>
      </w:r>
      <w:r w:rsidR="000610EE">
        <w:rPr>
          <w:rFonts w:cs="Times New Roman"/>
          <w:szCs w:val="24"/>
        </w:rPr>
        <w:t xml:space="preserve">an effective policy for the LLM to learn would be to simply avoid </w:t>
      </w:r>
      <w:r w:rsidR="000610EE">
        <w:rPr>
          <w:rFonts w:cs="Times New Roman"/>
          <w:i/>
          <w:iCs/>
          <w:szCs w:val="24"/>
        </w:rPr>
        <w:t xml:space="preserve">any </w:t>
      </w:r>
      <w:r w:rsidR="000610EE">
        <w:rPr>
          <w:rFonts w:cs="Times New Roman"/>
          <w:szCs w:val="24"/>
        </w:rPr>
        <w:t xml:space="preserve">term </w:t>
      </w:r>
      <w:r w:rsidR="00B6317D">
        <w:rPr>
          <w:rFonts w:cs="Times New Roman"/>
          <w:szCs w:val="24"/>
        </w:rPr>
        <w:t xml:space="preserve">consistently </w:t>
      </w:r>
      <w:r w:rsidR="000610EE">
        <w:rPr>
          <w:rFonts w:cs="Times New Roman"/>
          <w:szCs w:val="24"/>
        </w:rPr>
        <w:t xml:space="preserve">associated with low-ranked </w:t>
      </w:r>
      <w:r w:rsidR="00B6317D">
        <w:rPr>
          <w:rFonts w:cs="Times New Roman"/>
          <w:szCs w:val="24"/>
        </w:rPr>
        <w:t>answers, from curse words to violent words like “kill.” Similarly, if the strategy to avoid hot button topics is to simply ring-</w:t>
      </w:r>
      <w:r w:rsidR="00B6317D">
        <w:rPr>
          <w:rFonts w:cs="Times New Roman"/>
          <w:szCs w:val="24"/>
        </w:rPr>
        <w:lastRenderedPageBreak/>
        <w:t xml:space="preserve">fence them, an effective policy is simply to </w:t>
      </w:r>
      <w:r w:rsidR="00D11303">
        <w:rPr>
          <w:rFonts w:cs="Times New Roman"/>
          <w:szCs w:val="24"/>
        </w:rPr>
        <w:t xml:space="preserve">demur when asked to </w:t>
      </w:r>
      <w:r w:rsidR="003F1FB9">
        <w:rPr>
          <w:rFonts w:cs="Times New Roman"/>
          <w:szCs w:val="24"/>
        </w:rPr>
        <w:t>comment on certain topi</w:t>
      </w:r>
      <w:r w:rsidR="00F90A5B">
        <w:rPr>
          <w:rFonts w:cs="Times New Roman"/>
          <w:szCs w:val="24"/>
        </w:rPr>
        <w:t xml:space="preserve">cs. This approach succeeds at avoiding the wrong answer by deferring to </w:t>
      </w:r>
      <w:r w:rsidR="00F90A5B">
        <w:rPr>
          <w:rFonts w:cs="Times New Roman"/>
          <w:i/>
          <w:iCs/>
          <w:szCs w:val="24"/>
        </w:rPr>
        <w:t xml:space="preserve">generic </w:t>
      </w:r>
      <w:r w:rsidR="00F90A5B">
        <w:rPr>
          <w:rFonts w:cs="Times New Roman"/>
          <w:szCs w:val="24"/>
        </w:rPr>
        <w:t>answers</w:t>
      </w:r>
      <w:r w:rsidR="00B24377">
        <w:rPr>
          <w:rFonts w:cs="Times New Roman"/>
          <w:szCs w:val="24"/>
        </w:rPr>
        <w:t>, designed to provide only non-committal generalities</w:t>
      </w:r>
      <w:r w:rsidR="0007791F">
        <w:rPr>
          <w:rFonts w:cs="Times New Roman"/>
          <w:szCs w:val="24"/>
        </w:rPr>
        <w:t xml:space="preserve"> or pat answers</w:t>
      </w:r>
      <w:r w:rsidR="008D492F">
        <w:rPr>
          <w:rFonts w:cs="Times New Roman"/>
          <w:szCs w:val="24"/>
        </w:rPr>
        <w:t xml:space="preserve"> </w:t>
      </w:r>
      <w:r w:rsidR="006561E7">
        <w:rPr>
          <w:rFonts w:cs="Times New Roman"/>
          <w:szCs w:val="24"/>
        </w:rPr>
        <w:t>(</w:t>
      </w:r>
      <w:r w:rsidR="00F81393">
        <w:rPr>
          <w:rFonts w:cs="Times New Roman"/>
          <w:szCs w:val="24"/>
        </w:rPr>
        <w:t>Hofstadter 2023)</w:t>
      </w:r>
      <w:r w:rsidR="0007791F">
        <w:rPr>
          <w:rFonts w:cs="Times New Roman"/>
          <w:szCs w:val="24"/>
        </w:rPr>
        <w:t>. These solutions succeed at avoiding the wrong answer by removing the spontaneity of the model.</w:t>
      </w:r>
      <w:r w:rsidR="00C30539">
        <w:rPr>
          <w:rFonts w:cs="Times New Roman"/>
          <w:szCs w:val="24"/>
        </w:rPr>
        <w:t xml:space="preserve"> </w:t>
      </w:r>
    </w:p>
    <w:p w14:paraId="28B66A5B" w14:textId="77777777" w:rsidR="009639C0" w:rsidRDefault="009639C0" w:rsidP="009639C0">
      <w:pPr>
        <w:spacing w:line="360" w:lineRule="auto"/>
        <w:contextualSpacing/>
        <w:rPr>
          <w:rFonts w:cs="Times New Roman"/>
          <w:szCs w:val="24"/>
        </w:rPr>
      </w:pPr>
    </w:p>
    <w:p w14:paraId="4B6C2EA5" w14:textId="32E22E3D" w:rsidR="00914149" w:rsidRDefault="0007791F" w:rsidP="004917F1">
      <w:pPr>
        <w:spacing w:line="360" w:lineRule="auto"/>
        <w:contextualSpacing/>
        <w:rPr>
          <w:rFonts w:cs="Times New Roman"/>
          <w:szCs w:val="24"/>
        </w:rPr>
      </w:pPr>
      <w:r>
        <w:rPr>
          <w:rFonts w:cs="Times New Roman"/>
          <w:szCs w:val="24"/>
        </w:rPr>
        <w:t xml:space="preserve">The solution is effective but </w:t>
      </w:r>
      <w:r w:rsidR="00480741">
        <w:rPr>
          <w:rFonts w:cs="Times New Roman"/>
          <w:szCs w:val="24"/>
        </w:rPr>
        <w:t xml:space="preserve">has </w:t>
      </w:r>
      <w:r w:rsidR="004E7277">
        <w:rPr>
          <w:rFonts w:cs="Times New Roman"/>
          <w:szCs w:val="24"/>
        </w:rPr>
        <w:t>three</w:t>
      </w:r>
      <w:r w:rsidR="00935F03">
        <w:rPr>
          <w:rFonts w:cs="Times New Roman"/>
          <w:szCs w:val="24"/>
        </w:rPr>
        <w:t xml:space="preserve"> </w:t>
      </w:r>
      <w:r w:rsidR="00480741">
        <w:rPr>
          <w:rFonts w:cs="Times New Roman"/>
          <w:szCs w:val="24"/>
        </w:rPr>
        <w:t>important costs.</w:t>
      </w:r>
      <w:r w:rsidR="009639C0" w:rsidRPr="00217325">
        <w:rPr>
          <w:rFonts w:cs="Times New Roman"/>
          <w:szCs w:val="24"/>
        </w:rPr>
        <w:t xml:space="preserve"> First, we should expect that companies like Google and Microsoft, which want these systems to be part of their search engines and business applications, will need to spend inordinate sums</w:t>
      </w:r>
      <w:r w:rsidR="004E7277">
        <w:rPr>
          <w:rFonts w:cs="Times New Roman"/>
          <w:szCs w:val="24"/>
        </w:rPr>
        <w:t xml:space="preserve"> (and waste inordinate amounts of energy)</w:t>
      </w:r>
      <w:r w:rsidR="009639C0" w:rsidRPr="00217325">
        <w:rPr>
          <w:rFonts w:cs="Times New Roman"/>
          <w:szCs w:val="24"/>
        </w:rPr>
        <w:t xml:space="preserve"> simply </w:t>
      </w:r>
      <w:r w:rsidR="009639C0">
        <w:rPr>
          <w:rFonts w:cs="Times New Roman"/>
          <w:szCs w:val="24"/>
        </w:rPr>
        <w:t>to keep them in check</w:t>
      </w:r>
      <w:r w:rsidR="009639C0" w:rsidRPr="00217325">
        <w:rPr>
          <w:rFonts w:cs="Times New Roman"/>
          <w:szCs w:val="24"/>
        </w:rPr>
        <w:t xml:space="preserve">. This will lead these models to increasingly generic responses by necessity, since less generic responses are more likely to be inappropriate. </w:t>
      </w:r>
    </w:p>
    <w:p w14:paraId="123EB3D4" w14:textId="77777777" w:rsidR="00914149" w:rsidRDefault="00914149" w:rsidP="004917F1">
      <w:pPr>
        <w:spacing w:line="360" w:lineRule="auto"/>
        <w:contextualSpacing/>
        <w:rPr>
          <w:rFonts w:cs="Times New Roman"/>
          <w:szCs w:val="24"/>
        </w:rPr>
      </w:pPr>
    </w:p>
    <w:p w14:paraId="791AFA40" w14:textId="142625C3" w:rsidR="009639C0" w:rsidRDefault="00914149" w:rsidP="004917F1">
      <w:pPr>
        <w:spacing w:line="360" w:lineRule="auto"/>
        <w:contextualSpacing/>
        <w:rPr>
          <w:rFonts w:cs="Times New Roman"/>
          <w:szCs w:val="24"/>
        </w:rPr>
      </w:pPr>
      <w:r>
        <w:rPr>
          <w:rFonts w:cs="Times New Roman"/>
          <w:szCs w:val="24"/>
        </w:rPr>
        <w:t>Se</w:t>
      </w:r>
      <w:r w:rsidR="00CB3F4D">
        <w:rPr>
          <w:rFonts w:cs="Times New Roman"/>
          <w:szCs w:val="24"/>
        </w:rPr>
        <w:t>cond,</w:t>
      </w:r>
      <w:r w:rsidR="00D97215">
        <w:rPr>
          <w:rFonts w:cs="Times New Roman"/>
          <w:szCs w:val="24"/>
        </w:rPr>
        <w:t xml:space="preserve"> attempts to fine-tune models </w:t>
      </w:r>
      <w:r w:rsidR="000F1640">
        <w:rPr>
          <w:rFonts w:cs="Times New Roman"/>
          <w:szCs w:val="24"/>
        </w:rPr>
        <w:t>are designed to shift the outputs away from the original pretraining</w:t>
      </w:r>
      <w:r w:rsidR="008C2C52">
        <w:rPr>
          <w:rFonts w:cs="Times New Roman"/>
          <w:szCs w:val="24"/>
        </w:rPr>
        <w:t>, but they can do so only in a crass way; RL is more akin to an excavator than a scalpel, changing numerous weights in the model simply to downrank a single answer. As such, this results in unexpected and unwanted drift in the model</w:t>
      </w:r>
      <w:r w:rsidR="00B33DBC">
        <w:rPr>
          <w:rFonts w:cs="Times New Roman"/>
          <w:szCs w:val="24"/>
        </w:rPr>
        <w:t xml:space="preserve">, often leading to performance </w:t>
      </w:r>
      <w:r w:rsidR="006E5E5F">
        <w:rPr>
          <w:rFonts w:cs="Times New Roman"/>
          <w:szCs w:val="24"/>
        </w:rPr>
        <w:t>drops</w:t>
      </w:r>
      <w:r w:rsidR="00B33DBC">
        <w:rPr>
          <w:rFonts w:cs="Times New Roman"/>
          <w:szCs w:val="24"/>
        </w:rPr>
        <w:t xml:space="preserve"> (</w:t>
      </w:r>
      <w:r w:rsidR="007A5382">
        <w:rPr>
          <w:rFonts w:cs="Times New Roman"/>
          <w:szCs w:val="24"/>
        </w:rPr>
        <w:t xml:space="preserve">Kumar et al. 2022; </w:t>
      </w:r>
      <w:r w:rsidR="00B33DBC">
        <w:rPr>
          <w:rFonts w:cs="Times New Roman"/>
          <w:szCs w:val="24"/>
        </w:rPr>
        <w:t>Chen et al. 2023).</w:t>
      </w:r>
      <w:r w:rsidR="00430CAE">
        <w:rPr>
          <w:rFonts w:cs="Times New Roman"/>
          <w:szCs w:val="24"/>
        </w:rPr>
        <w:t xml:space="preserve"> </w:t>
      </w:r>
      <w:r w:rsidR="006E5E5F">
        <w:rPr>
          <w:rFonts w:cs="Times New Roman"/>
          <w:szCs w:val="24"/>
        </w:rPr>
        <w:t xml:space="preserve">The result is a trade-off between avoiding wrong answers and ensuring the model </w:t>
      </w:r>
      <w:r w:rsidR="004917F1">
        <w:rPr>
          <w:rFonts w:cs="Times New Roman"/>
          <w:szCs w:val="24"/>
        </w:rPr>
        <w:t xml:space="preserve">remain capable of handling even unrelated tasks. </w:t>
      </w:r>
    </w:p>
    <w:p w14:paraId="1AFF573F" w14:textId="77777777" w:rsidR="009639C0" w:rsidRPr="00217325" w:rsidRDefault="009639C0" w:rsidP="009639C0">
      <w:pPr>
        <w:spacing w:line="360" w:lineRule="auto"/>
        <w:contextualSpacing/>
        <w:rPr>
          <w:rFonts w:cs="Times New Roman"/>
          <w:szCs w:val="24"/>
        </w:rPr>
      </w:pPr>
    </w:p>
    <w:p w14:paraId="50C2D83D" w14:textId="16835FA4" w:rsidR="009639C0" w:rsidRDefault="009639C0" w:rsidP="009639C0">
      <w:pPr>
        <w:spacing w:line="360" w:lineRule="auto"/>
        <w:contextualSpacing/>
        <w:rPr>
          <w:rFonts w:cs="Times New Roman"/>
          <w:szCs w:val="24"/>
        </w:rPr>
      </w:pPr>
      <w:r w:rsidRPr="00217325">
        <w:rPr>
          <w:rFonts w:cs="Times New Roman"/>
          <w:szCs w:val="24"/>
        </w:rPr>
        <w:t>A third, less appreciated</w:t>
      </w:r>
      <w:r w:rsidR="004917F1">
        <w:rPr>
          <w:rFonts w:cs="Times New Roman"/>
          <w:szCs w:val="24"/>
        </w:rPr>
        <w:t>,</w:t>
      </w:r>
      <w:r w:rsidRPr="00217325">
        <w:rPr>
          <w:rFonts w:cs="Times New Roman"/>
          <w:szCs w:val="24"/>
        </w:rPr>
        <w:t xml:space="preserve"> outcome is also already visible. If fine-tuned models become increasingly generic, there will be little incentive for anyone to use them outside of generic contexts. There are many generic contexts, to be sure; schoolwork is a prime example (</w:t>
      </w:r>
      <w:proofErr w:type="spellStart"/>
      <w:r w:rsidRPr="00217325">
        <w:rPr>
          <w:rFonts w:cs="Times New Roman"/>
          <w:szCs w:val="24"/>
        </w:rPr>
        <w:t>Ghaffery</w:t>
      </w:r>
      <w:proofErr w:type="spellEnd"/>
      <w:r w:rsidRPr="00217325">
        <w:rPr>
          <w:rFonts w:cs="Times New Roman"/>
          <w:szCs w:val="24"/>
        </w:rPr>
        <w:t xml:space="preserve"> 2023)</w:t>
      </w:r>
      <w:r w:rsidR="00333490">
        <w:rPr>
          <w:rFonts w:cs="Times New Roman"/>
          <w:szCs w:val="24"/>
        </w:rPr>
        <w:t xml:space="preserve">, as are many coding tasks </w:t>
      </w:r>
      <w:r w:rsidR="00F41D5E">
        <w:rPr>
          <w:rFonts w:cs="Times New Roman"/>
          <w:szCs w:val="24"/>
        </w:rPr>
        <w:t xml:space="preserve">(Jan et </w:t>
      </w:r>
      <w:r w:rsidR="00914149">
        <w:rPr>
          <w:rFonts w:cs="Times New Roman"/>
          <w:szCs w:val="24"/>
        </w:rPr>
        <w:t>a</w:t>
      </w:r>
      <w:r w:rsidR="00F41D5E">
        <w:rPr>
          <w:rFonts w:cs="Times New Roman"/>
          <w:szCs w:val="24"/>
        </w:rPr>
        <w:t>l 2024)</w:t>
      </w:r>
      <w:r w:rsidRPr="00217325">
        <w:rPr>
          <w:rFonts w:cs="Times New Roman"/>
          <w:szCs w:val="24"/>
        </w:rPr>
        <w:t xml:space="preserve">. But there are many non-generic, inappropriate contexts where users are likely to </w:t>
      </w:r>
      <w:r w:rsidRPr="00217325">
        <w:rPr>
          <w:rFonts w:cs="Times New Roman"/>
          <w:i/>
          <w:iCs/>
          <w:szCs w:val="24"/>
        </w:rPr>
        <w:t xml:space="preserve">want </w:t>
      </w:r>
      <w:r w:rsidRPr="00217325">
        <w:rPr>
          <w:rFonts w:cs="Times New Roman"/>
          <w:szCs w:val="24"/>
        </w:rPr>
        <w:t>uncensored models, such as</w:t>
      </w:r>
      <w:r>
        <w:rPr>
          <w:rFonts w:cs="Times New Roman"/>
          <w:szCs w:val="24"/>
        </w:rPr>
        <w:t xml:space="preserve"> </w:t>
      </w:r>
      <w:r w:rsidRPr="00217325">
        <w:rPr>
          <w:rFonts w:cs="Times New Roman"/>
          <w:szCs w:val="24"/>
        </w:rPr>
        <w:t xml:space="preserve">fantasy roleplaying (e.g., </w:t>
      </w:r>
      <w:proofErr w:type="spellStart"/>
      <w:r w:rsidRPr="00217325">
        <w:rPr>
          <w:rFonts w:cs="Times New Roman"/>
          <w:szCs w:val="24"/>
        </w:rPr>
        <w:t>DungeonAI</w:t>
      </w:r>
      <w:proofErr w:type="spellEnd"/>
      <w:r w:rsidRPr="00217325">
        <w:rPr>
          <w:rFonts w:cs="Times New Roman"/>
          <w:szCs w:val="24"/>
        </w:rPr>
        <w:t>) or sexual chats (e.g., Replica). Norms still exist in these domains, of course; it is possible for models to become proficient at these types of activity. But if corporate models need to avoid saying the kinds of things users want to hear, users will go elsewhere</w:t>
      </w:r>
      <w:r w:rsidR="00914149">
        <w:rPr>
          <w:rFonts w:cs="Times New Roman"/>
          <w:szCs w:val="24"/>
        </w:rPr>
        <w:t>. There is evidence of this already</w:t>
      </w:r>
      <w:r w:rsidRPr="00217325">
        <w:rPr>
          <w:rFonts w:cs="Times New Roman"/>
          <w:szCs w:val="24"/>
        </w:rPr>
        <w:t xml:space="preserve"> (Belanger 2023). </w:t>
      </w:r>
      <w:r w:rsidR="00914149">
        <w:rPr>
          <w:rFonts w:cs="Times New Roman"/>
          <w:szCs w:val="24"/>
        </w:rPr>
        <w:t xml:space="preserve">There is also evidence that </w:t>
      </w:r>
      <w:r w:rsidR="00020B52">
        <w:rPr>
          <w:rFonts w:cs="Times New Roman"/>
          <w:szCs w:val="24"/>
        </w:rPr>
        <w:t>people are</w:t>
      </w:r>
      <w:r w:rsidR="00A10A48">
        <w:rPr>
          <w:rFonts w:cs="Times New Roman"/>
          <w:szCs w:val="24"/>
        </w:rPr>
        <w:t xml:space="preserve"> using corporate models in ways that violate terms of service, and many corporations—such as OpenAI—</w:t>
      </w:r>
      <w:r w:rsidR="00020B52">
        <w:rPr>
          <w:rFonts w:cs="Times New Roman"/>
          <w:szCs w:val="24"/>
        </w:rPr>
        <w:t>seem willing to ignore these violations</w:t>
      </w:r>
      <w:r w:rsidR="00A10A48">
        <w:rPr>
          <w:rFonts w:cs="Times New Roman"/>
          <w:szCs w:val="24"/>
        </w:rPr>
        <w:t xml:space="preserve"> (</w:t>
      </w:r>
      <w:r w:rsidR="00BC716A">
        <w:rPr>
          <w:rFonts w:cs="Times New Roman"/>
          <w:szCs w:val="24"/>
        </w:rPr>
        <w:t>Wiggers 2024</w:t>
      </w:r>
      <w:r w:rsidR="00A10A48">
        <w:rPr>
          <w:rFonts w:cs="Times New Roman"/>
          <w:szCs w:val="24"/>
        </w:rPr>
        <w:t>).</w:t>
      </w:r>
      <w:r w:rsidR="00BC716A">
        <w:rPr>
          <w:rFonts w:cs="Times New Roman"/>
          <w:szCs w:val="24"/>
        </w:rPr>
        <w:t xml:space="preserve"> These approaches suggest th</w:t>
      </w:r>
      <w:r w:rsidR="00A93134">
        <w:rPr>
          <w:rFonts w:cs="Times New Roman"/>
          <w:szCs w:val="24"/>
        </w:rPr>
        <w:t>at</w:t>
      </w:r>
      <w:r w:rsidR="00BC716A">
        <w:rPr>
          <w:rFonts w:cs="Times New Roman"/>
          <w:szCs w:val="24"/>
        </w:rPr>
        <w:t xml:space="preserve"> </w:t>
      </w:r>
      <w:r w:rsidR="00DC425F">
        <w:rPr>
          <w:rFonts w:cs="Times New Roman"/>
          <w:szCs w:val="24"/>
        </w:rPr>
        <w:t xml:space="preserve">ethical </w:t>
      </w:r>
      <w:r w:rsidR="00BC716A">
        <w:rPr>
          <w:rFonts w:cs="Times New Roman"/>
          <w:szCs w:val="24"/>
        </w:rPr>
        <w:t xml:space="preserve">fine-tuning is a burden to </w:t>
      </w:r>
      <w:r w:rsidR="00A93134">
        <w:rPr>
          <w:rFonts w:cs="Times New Roman"/>
          <w:szCs w:val="24"/>
        </w:rPr>
        <w:t xml:space="preserve">many </w:t>
      </w:r>
      <w:r w:rsidR="00BC716A">
        <w:rPr>
          <w:rFonts w:cs="Times New Roman"/>
          <w:szCs w:val="24"/>
        </w:rPr>
        <w:t>users.</w:t>
      </w:r>
      <w:r w:rsidR="006B7988">
        <w:rPr>
          <w:rFonts w:cs="Times New Roman"/>
          <w:szCs w:val="24"/>
        </w:rPr>
        <w:t xml:space="preserve"> </w:t>
      </w:r>
    </w:p>
    <w:p w14:paraId="19C18D71" w14:textId="77777777" w:rsidR="00BC716A" w:rsidRDefault="00BC716A" w:rsidP="009639C0">
      <w:pPr>
        <w:spacing w:line="360" w:lineRule="auto"/>
        <w:contextualSpacing/>
        <w:rPr>
          <w:rFonts w:cs="Times New Roman"/>
          <w:szCs w:val="24"/>
        </w:rPr>
      </w:pPr>
    </w:p>
    <w:p w14:paraId="39652274" w14:textId="027A4E57" w:rsidR="00BC716A" w:rsidRPr="00855AB3" w:rsidRDefault="00BC716A" w:rsidP="009639C0">
      <w:pPr>
        <w:spacing w:line="360" w:lineRule="auto"/>
        <w:contextualSpacing/>
        <w:rPr>
          <w:rFonts w:cs="Times New Roman"/>
          <w:szCs w:val="24"/>
        </w:rPr>
      </w:pPr>
      <w:r>
        <w:rPr>
          <w:rFonts w:cs="Times New Roman"/>
          <w:szCs w:val="24"/>
        </w:rPr>
        <w:lastRenderedPageBreak/>
        <w:t>The upshot is that avoiding the wrong thing is more challenging</w:t>
      </w:r>
      <w:r w:rsidR="00F738D2">
        <w:rPr>
          <w:rFonts w:cs="Times New Roman"/>
          <w:szCs w:val="24"/>
        </w:rPr>
        <w:t xml:space="preserve">—and costly—than has been noticed. This highlights that aligning the model with our norms </w:t>
      </w:r>
      <w:r w:rsidR="00855AB3">
        <w:rPr>
          <w:rFonts w:cs="Times New Roman"/>
          <w:szCs w:val="24"/>
        </w:rPr>
        <w:t xml:space="preserve">involves trade-offs so long as the model does not understand how to provide the </w:t>
      </w:r>
      <w:r w:rsidR="00855AB3">
        <w:rPr>
          <w:rFonts w:cs="Times New Roman"/>
          <w:i/>
          <w:iCs/>
          <w:szCs w:val="24"/>
        </w:rPr>
        <w:t xml:space="preserve">right </w:t>
      </w:r>
      <w:r w:rsidR="00855AB3">
        <w:rPr>
          <w:rFonts w:cs="Times New Roman"/>
          <w:szCs w:val="24"/>
        </w:rPr>
        <w:t>answer. Avoiding saying the wrong thing is necessary, but far from sufficient, f</w:t>
      </w:r>
      <w:r w:rsidR="006B7988">
        <w:rPr>
          <w:rFonts w:cs="Times New Roman"/>
          <w:szCs w:val="24"/>
        </w:rPr>
        <w:t>or saying something appropriate.</w:t>
      </w:r>
    </w:p>
    <w:p w14:paraId="025F2ABC" w14:textId="77777777" w:rsidR="00A10A48" w:rsidRDefault="00A10A48" w:rsidP="009639C0">
      <w:pPr>
        <w:spacing w:line="360" w:lineRule="auto"/>
        <w:contextualSpacing/>
        <w:rPr>
          <w:rFonts w:cs="Times New Roman"/>
          <w:szCs w:val="24"/>
        </w:rPr>
      </w:pPr>
    </w:p>
    <w:p w14:paraId="6C397BAF" w14:textId="77777777" w:rsidR="008E0AFD" w:rsidRDefault="008E0AFD" w:rsidP="008E0AFD">
      <w:pPr>
        <w:pStyle w:val="ListParagraph"/>
        <w:numPr>
          <w:ilvl w:val="0"/>
          <w:numId w:val="3"/>
        </w:numPr>
        <w:spacing w:line="360" w:lineRule="auto"/>
        <w:rPr>
          <w:rFonts w:cs="Times New Roman"/>
          <w:b/>
          <w:bCs/>
          <w:szCs w:val="24"/>
        </w:rPr>
      </w:pPr>
      <w:r>
        <w:rPr>
          <w:rFonts w:cs="Times New Roman"/>
          <w:b/>
          <w:bCs/>
          <w:szCs w:val="24"/>
        </w:rPr>
        <w:t>Getting it Right</w:t>
      </w:r>
    </w:p>
    <w:p w14:paraId="0E928AC7" w14:textId="725928B1" w:rsidR="003B52DE" w:rsidRDefault="007C3C6D" w:rsidP="003B52DE">
      <w:pPr>
        <w:spacing w:line="360" w:lineRule="auto"/>
        <w:rPr>
          <w:rFonts w:cs="Times New Roman"/>
          <w:szCs w:val="24"/>
        </w:rPr>
      </w:pPr>
      <w:r w:rsidRPr="00E4483F">
        <w:rPr>
          <w:rFonts w:cs="Times New Roman"/>
          <w:szCs w:val="24"/>
        </w:rPr>
        <w:t xml:space="preserve">The </w:t>
      </w:r>
      <w:r>
        <w:rPr>
          <w:rFonts w:cs="Times New Roman"/>
          <w:szCs w:val="24"/>
        </w:rPr>
        <w:t xml:space="preserve">last section focused on the problems involved with using RL to avoid wrong answers. In this section, I argue that ensuring models get the right answer </w:t>
      </w:r>
      <w:r w:rsidR="0013472B">
        <w:rPr>
          <w:rFonts w:cs="Times New Roman"/>
          <w:szCs w:val="24"/>
        </w:rPr>
        <w:t>using RL is impossible</w:t>
      </w:r>
      <w:r>
        <w:rPr>
          <w:rFonts w:cs="Times New Roman"/>
          <w:szCs w:val="24"/>
        </w:rPr>
        <w:t xml:space="preserve">. </w:t>
      </w:r>
      <w:r w:rsidR="00565CAB">
        <w:rPr>
          <w:rFonts w:cs="Times New Roman"/>
          <w:szCs w:val="24"/>
        </w:rPr>
        <w:t>T</w:t>
      </w:r>
      <w:r w:rsidR="008D07E7">
        <w:rPr>
          <w:rFonts w:cs="Times New Roman"/>
          <w:szCs w:val="24"/>
        </w:rPr>
        <w:t xml:space="preserve">he underlying problem is that </w:t>
      </w:r>
      <w:r w:rsidR="00550D6F">
        <w:rPr>
          <w:rFonts w:cs="Times New Roman"/>
          <w:szCs w:val="24"/>
        </w:rPr>
        <w:t>the model is not normatively competent and, as such, cannot reliably say the right thing.</w:t>
      </w:r>
    </w:p>
    <w:p w14:paraId="45C1C87E" w14:textId="77777777" w:rsidR="00550D6F" w:rsidRDefault="00550D6F" w:rsidP="004258D3">
      <w:pPr>
        <w:spacing w:after="0" w:line="360" w:lineRule="auto"/>
        <w:rPr>
          <w:rFonts w:cs="Times New Roman"/>
          <w:szCs w:val="24"/>
        </w:rPr>
      </w:pPr>
    </w:p>
    <w:p w14:paraId="3FE8AA30" w14:textId="03A60C79" w:rsidR="00BB426A" w:rsidRDefault="00C44AFB" w:rsidP="004258D3">
      <w:pPr>
        <w:spacing w:after="0" w:line="360" w:lineRule="auto"/>
        <w:rPr>
          <w:rFonts w:cs="Times New Roman"/>
          <w:szCs w:val="24"/>
        </w:rPr>
      </w:pPr>
      <w:r>
        <w:rPr>
          <w:rFonts w:cs="Times New Roman"/>
          <w:szCs w:val="24"/>
        </w:rPr>
        <w:t xml:space="preserve">The most straightforward example of LLMs </w:t>
      </w:r>
      <w:r w:rsidR="00550D6F">
        <w:rPr>
          <w:rFonts w:cs="Times New Roman"/>
          <w:szCs w:val="24"/>
        </w:rPr>
        <w:t>inability</w:t>
      </w:r>
      <w:r>
        <w:rPr>
          <w:rFonts w:cs="Times New Roman"/>
          <w:szCs w:val="24"/>
        </w:rPr>
        <w:t xml:space="preserve"> to say the right thing comes with providing accurate information to querie</w:t>
      </w:r>
      <w:r w:rsidR="009F2EF4">
        <w:rPr>
          <w:rFonts w:cs="Times New Roman"/>
          <w:szCs w:val="24"/>
        </w:rPr>
        <w:t>s, such as providing the correct citation to a quotation. T</w:t>
      </w:r>
      <w:r w:rsidR="009456E5">
        <w:rPr>
          <w:rFonts w:cs="Times New Roman"/>
          <w:szCs w:val="24"/>
        </w:rPr>
        <w:t>he underlying problem is that LLMs as</w:t>
      </w:r>
      <w:r w:rsidR="009456E5" w:rsidRPr="00217325">
        <w:rPr>
          <w:rFonts w:cs="Times New Roman"/>
          <w:szCs w:val="24"/>
        </w:rPr>
        <w:t xml:space="preserve">sign </w:t>
      </w:r>
      <w:r w:rsidR="009456E5">
        <w:rPr>
          <w:rFonts w:cs="Times New Roman"/>
          <w:szCs w:val="24"/>
        </w:rPr>
        <w:t>p</w:t>
      </w:r>
      <w:r w:rsidR="009456E5" w:rsidRPr="00217325">
        <w:rPr>
          <w:rFonts w:cs="Times New Roman"/>
          <w:szCs w:val="24"/>
        </w:rPr>
        <w:t>robabilit</w:t>
      </w:r>
      <w:r w:rsidR="009456E5">
        <w:rPr>
          <w:rFonts w:cs="Times New Roman"/>
          <w:szCs w:val="24"/>
        </w:rPr>
        <w:t xml:space="preserve">ies to numerous different answers to each prompt, and in many </w:t>
      </w:r>
      <w:proofErr w:type="gramStart"/>
      <w:r w:rsidR="009456E5" w:rsidRPr="00217325">
        <w:rPr>
          <w:rFonts w:cs="Times New Roman"/>
          <w:szCs w:val="24"/>
        </w:rPr>
        <w:t>cases</w:t>
      </w:r>
      <w:proofErr w:type="gramEnd"/>
      <w:r w:rsidR="009456E5" w:rsidRPr="00217325">
        <w:rPr>
          <w:rFonts w:cs="Times New Roman"/>
          <w:szCs w:val="24"/>
        </w:rPr>
        <w:t xml:space="preserve"> </w:t>
      </w:r>
      <w:r w:rsidR="009456E5">
        <w:rPr>
          <w:rFonts w:cs="Times New Roman"/>
          <w:szCs w:val="24"/>
        </w:rPr>
        <w:t>there will be</w:t>
      </w:r>
      <w:r w:rsidR="009456E5" w:rsidRPr="00217325">
        <w:rPr>
          <w:rFonts w:cs="Times New Roman"/>
          <w:szCs w:val="24"/>
        </w:rPr>
        <w:t xml:space="preserve"> two </w:t>
      </w:r>
      <w:r w:rsidR="009456E5">
        <w:rPr>
          <w:rFonts w:cs="Times New Roman"/>
          <w:szCs w:val="24"/>
        </w:rPr>
        <w:t>tokens</w:t>
      </w:r>
      <w:r w:rsidR="009456E5" w:rsidRPr="00217325">
        <w:rPr>
          <w:rFonts w:cs="Times New Roman"/>
          <w:szCs w:val="24"/>
        </w:rPr>
        <w:t xml:space="preserve"> to a query will have similar probabilities.</w:t>
      </w:r>
      <w:r w:rsidR="009456E5">
        <w:rPr>
          <w:rFonts w:cs="Times New Roman"/>
          <w:szCs w:val="24"/>
        </w:rPr>
        <w:t xml:space="preserve"> </w:t>
      </w:r>
      <w:r w:rsidR="009456E5" w:rsidRPr="00217325">
        <w:rPr>
          <w:rFonts w:cs="Times New Roman"/>
          <w:szCs w:val="24"/>
        </w:rPr>
        <w:t xml:space="preserve">As a result, </w:t>
      </w:r>
      <w:r w:rsidR="009456E5">
        <w:rPr>
          <w:rFonts w:cs="Times New Roman"/>
          <w:szCs w:val="24"/>
        </w:rPr>
        <w:t xml:space="preserve">researchers have argued </w:t>
      </w:r>
      <w:r w:rsidR="009456E5" w:rsidRPr="00217325">
        <w:rPr>
          <w:rFonts w:cs="Times New Roman"/>
          <w:szCs w:val="24"/>
        </w:rPr>
        <w:t>some hallucination is simply a feature of these models</w:t>
      </w:r>
      <w:r w:rsidR="009456E5">
        <w:rPr>
          <w:rFonts w:cs="Times New Roman"/>
          <w:szCs w:val="24"/>
        </w:rPr>
        <w:t xml:space="preserve"> due to the stochasticity and reliance on the statistics of language: there will always be cases where it will ignore the right answer because a wrong answer is also possible</w:t>
      </w:r>
      <w:r w:rsidR="009456E5" w:rsidRPr="00217325">
        <w:rPr>
          <w:rFonts w:cs="Times New Roman"/>
          <w:szCs w:val="24"/>
        </w:rPr>
        <w:t xml:space="preserve"> (Kalai and Vempala 2023). </w:t>
      </w:r>
      <w:r w:rsidR="006D2585">
        <w:rPr>
          <w:rFonts w:cs="Times New Roman"/>
          <w:szCs w:val="24"/>
        </w:rPr>
        <w:t xml:space="preserve">The problem ramifies; if the model </w:t>
      </w:r>
      <w:r w:rsidR="003306B1">
        <w:rPr>
          <w:rFonts w:cs="Times New Roman"/>
          <w:szCs w:val="24"/>
        </w:rPr>
        <w:t>outputs something inaccurate, such as the wrong author</w:t>
      </w:r>
      <w:r w:rsidR="00752B22">
        <w:rPr>
          <w:rFonts w:cs="Times New Roman"/>
          <w:szCs w:val="24"/>
        </w:rPr>
        <w:t xml:space="preserve"> for a book</w:t>
      </w:r>
      <w:r w:rsidR="003306B1">
        <w:rPr>
          <w:rFonts w:cs="Times New Roman"/>
          <w:szCs w:val="24"/>
        </w:rPr>
        <w:t xml:space="preserve">, then the tokens following it will </w:t>
      </w:r>
      <w:r w:rsidR="00752B22">
        <w:rPr>
          <w:rFonts w:cs="Times New Roman"/>
          <w:szCs w:val="24"/>
        </w:rPr>
        <w:t>confabulate to provide a consistent response to wrong information. This problem—known as auto</w:t>
      </w:r>
      <w:r w:rsidR="00987D82">
        <w:rPr>
          <w:rFonts w:cs="Times New Roman"/>
          <w:szCs w:val="24"/>
        </w:rPr>
        <w:t>-</w:t>
      </w:r>
      <w:r w:rsidR="00752B22">
        <w:rPr>
          <w:rFonts w:cs="Times New Roman"/>
          <w:szCs w:val="24"/>
        </w:rPr>
        <w:t>suggestive delusions</w:t>
      </w:r>
      <w:r w:rsidR="00987D82">
        <w:rPr>
          <w:rFonts w:cs="Times New Roman"/>
          <w:szCs w:val="24"/>
        </w:rPr>
        <w:t xml:space="preserve"> (Ortega et al. 2021)—means that </w:t>
      </w:r>
      <w:r w:rsidR="00DA54C3">
        <w:rPr>
          <w:rFonts w:cs="Times New Roman"/>
          <w:szCs w:val="24"/>
        </w:rPr>
        <w:t xml:space="preserve">even </w:t>
      </w:r>
      <w:r w:rsidR="003D1DCA">
        <w:rPr>
          <w:rFonts w:cs="Times New Roman"/>
          <w:szCs w:val="24"/>
        </w:rPr>
        <w:t xml:space="preserve">a few wrong tokens can push the model into an </w:t>
      </w:r>
      <w:r w:rsidR="00DA54C3">
        <w:rPr>
          <w:rFonts w:cs="Times New Roman"/>
          <w:szCs w:val="24"/>
        </w:rPr>
        <w:t xml:space="preserve">increasingly wrong direction. </w:t>
      </w:r>
    </w:p>
    <w:p w14:paraId="226B62BC" w14:textId="77777777" w:rsidR="004258D3" w:rsidRDefault="004258D3" w:rsidP="00E4483F">
      <w:pPr>
        <w:spacing w:after="0" w:line="360" w:lineRule="auto"/>
        <w:rPr>
          <w:rFonts w:cs="Times New Roman"/>
          <w:szCs w:val="24"/>
        </w:rPr>
      </w:pPr>
    </w:p>
    <w:p w14:paraId="369526A8" w14:textId="6DFEC25E" w:rsidR="00C52F55" w:rsidRDefault="00E05FD6">
      <w:pPr>
        <w:spacing w:after="0" w:line="360" w:lineRule="auto"/>
        <w:contextualSpacing/>
        <w:rPr>
          <w:rFonts w:cs="Times New Roman"/>
          <w:szCs w:val="24"/>
        </w:rPr>
      </w:pPr>
      <w:r>
        <w:rPr>
          <w:rFonts w:cs="Times New Roman"/>
          <w:szCs w:val="24"/>
        </w:rPr>
        <w:t xml:space="preserve">One way of minimizing these problems is for models to simply resort to </w:t>
      </w:r>
      <w:r w:rsidR="00A35E8B">
        <w:rPr>
          <w:rFonts w:cs="Times New Roman"/>
          <w:szCs w:val="24"/>
        </w:rPr>
        <w:t xml:space="preserve">summarizing existing content, such as by paraphrasing something found </w:t>
      </w:r>
      <w:r>
        <w:rPr>
          <w:rFonts w:cs="Times New Roman"/>
          <w:szCs w:val="24"/>
        </w:rPr>
        <w:t>on a reliable website.</w:t>
      </w:r>
      <w:r w:rsidRPr="00217325">
        <w:rPr>
          <w:rFonts w:cs="Times New Roman"/>
          <w:szCs w:val="24"/>
        </w:rPr>
        <w:t xml:space="preserve"> </w:t>
      </w:r>
      <w:r>
        <w:rPr>
          <w:rFonts w:cs="Times New Roman"/>
          <w:szCs w:val="24"/>
        </w:rPr>
        <w:t>Many LLMs, such as Microsoft’s Co-Pilot on Bing, allow users to set the stochastic element of the model</w:t>
      </w:r>
      <w:r w:rsidRPr="00217325">
        <w:rPr>
          <w:rFonts w:cs="Times New Roman"/>
          <w:szCs w:val="24"/>
        </w:rPr>
        <w:t xml:space="preserve">, called </w:t>
      </w:r>
      <w:r>
        <w:rPr>
          <w:rFonts w:cs="Times New Roman"/>
          <w:szCs w:val="24"/>
        </w:rPr>
        <w:t xml:space="preserve">its </w:t>
      </w:r>
      <w:r w:rsidRPr="00217325">
        <w:rPr>
          <w:rFonts w:cs="Times New Roman"/>
          <w:szCs w:val="24"/>
        </w:rPr>
        <w:t>“temperature</w:t>
      </w:r>
      <w:r>
        <w:rPr>
          <w:rFonts w:cs="Times New Roman"/>
          <w:szCs w:val="24"/>
        </w:rPr>
        <w:t>.</w:t>
      </w:r>
      <w:r w:rsidRPr="00217325">
        <w:rPr>
          <w:rFonts w:cs="Times New Roman"/>
          <w:szCs w:val="24"/>
        </w:rPr>
        <w:t>”</w:t>
      </w:r>
      <w:r>
        <w:rPr>
          <w:rFonts w:cs="Times New Roman"/>
          <w:szCs w:val="24"/>
        </w:rPr>
        <w:t xml:space="preserve"> A lower temperature attempts to provide </w:t>
      </w:r>
      <w:r>
        <w:rPr>
          <w:rFonts w:cs="Times New Roman"/>
          <w:i/>
          <w:iCs/>
          <w:szCs w:val="24"/>
        </w:rPr>
        <w:t xml:space="preserve">the </w:t>
      </w:r>
      <w:r>
        <w:rPr>
          <w:rFonts w:cs="Times New Roman"/>
          <w:szCs w:val="24"/>
        </w:rPr>
        <w:t xml:space="preserve">most likely term (what Microsoft labels the “precise” option), whereas increasing the temperature allows for less likely terms to be selected (labeled “creative”). At lower temperatures, the hope is that these models will stick to </w:t>
      </w:r>
      <w:r>
        <w:rPr>
          <w:rFonts w:cs="Times New Roman"/>
          <w:szCs w:val="24"/>
        </w:rPr>
        <w:lastRenderedPageBreak/>
        <w:t>verified content</w:t>
      </w:r>
      <w:r w:rsidR="00ED3D81">
        <w:rPr>
          <w:rFonts w:cs="Times New Roman"/>
          <w:szCs w:val="24"/>
        </w:rPr>
        <w:t xml:space="preserve"> </w:t>
      </w:r>
      <w:r>
        <w:rPr>
          <w:rFonts w:cs="Times New Roman"/>
          <w:szCs w:val="24"/>
        </w:rPr>
        <w:t>by paraphrasing something from a reputable site</w:t>
      </w:r>
      <w:r w:rsidR="00ED3D81">
        <w:rPr>
          <w:rFonts w:cs="Times New Roman"/>
          <w:szCs w:val="24"/>
        </w:rPr>
        <w:t xml:space="preserve"> and then citing</w:t>
      </w:r>
      <w:r>
        <w:rPr>
          <w:rFonts w:cs="Times New Roman"/>
          <w:szCs w:val="24"/>
        </w:rPr>
        <w:t xml:space="preserve"> where they retrieve content. </w:t>
      </w:r>
    </w:p>
    <w:p w14:paraId="646F354B" w14:textId="77777777" w:rsidR="00F058C7" w:rsidRDefault="00F058C7">
      <w:pPr>
        <w:spacing w:after="0" w:line="360" w:lineRule="auto"/>
        <w:contextualSpacing/>
        <w:rPr>
          <w:rFonts w:cs="Times New Roman"/>
          <w:szCs w:val="24"/>
        </w:rPr>
      </w:pPr>
    </w:p>
    <w:p w14:paraId="121C64FA" w14:textId="20A4C2A0" w:rsidR="00E05FD6" w:rsidRDefault="00F058C7" w:rsidP="00E4483F">
      <w:pPr>
        <w:spacing w:after="0" w:line="360" w:lineRule="auto"/>
        <w:contextualSpacing/>
        <w:rPr>
          <w:rFonts w:cs="Times New Roman"/>
          <w:szCs w:val="24"/>
        </w:rPr>
      </w:pPr>
      <w:r>
        <w:rPr>
          <w:rFonts w:cs="Times New Roman"/>
          <w:szCs w:val="24"/>
        </w:rPr>
        <w:t xml:space="preserve">However, </w:t>
      </w:r>
      <w:r w:rsidR="00E05FD6">
        <w:rPr>
          <w:rFonts w:cs="Times New Roman"/>
          <w:szCs w:val="24"/>
        </w:rPr>
        <w:t xml:space="preserve">the </w:t>
      </w:r>
      <w:r w:rsidR="008A4959">
        <w:rPr>
          <w:rFonts w:cs="Times New Roman"/>
          <w:szCs w:val="24"/>
        </w:rPr>
        <w:t>result is more sobering. The paraphrased content is, in many cases, simply plagiarized. Worse, as</w:t>
      </w:r>
      <w:r w:rsidR="00E05FD6">
        <w:rPr>
          <w:rFonts w:cs="Times New Roman"/>
          <w:szCs w:val="24"/>
        </w:rPr>
        <w:t xml:space="preserve"> </w:t>
      </w:r>
      <w:proofErr w:type="spellStart"/>
      <w:r w:rsidR="00E05FD6">
        <w:rPr>
          <w:rFonts w:cs="Times New Roman"/>
          <w:szCs w:val="24"/>
        </w:rPr>
        <w:t>Piltch</w:t>
      </w:r>
      <w:proofErr w:type="spellEnd"/>
      <w:r w:rsidR="00E05FD6">
        <w:rPr>
          <w:rFonts w:cs="Times New Roman"/>
          <w:szCs w:val="24"/>
        </w:rPr>
        <w:t xml:space="preserve"> shows, the </w:t>
      </w:r>
      <w:r w:rsidR="008A4959">
        <w:rPr>
          <w:rFonts w:cs="Times New Roman"/>
          <w:szCs w:val="24"/>
        </w:rPr>
        <w:t xml:space="preserve">plagiarized </w:t>
      </w:r>
      <w:r w:rsidR="00E05FD6">
        <w:rPr>
          <w:rFonts w:cs="Times New Roman"/>
          <w:szCs w:val="24"/>
        </w:rPr>
        <w:t xml:space="preserve">content </w:t>
      </w:r>
      <w:r w:rsidR="008A4959">
        <w:rPr>
          <w:rFonts w:cs="Times New Roman"/>
          <w:szCs w:val="24"/>
        </w:rPr>
        <w:t>often introduces</w:t>
      </w:r>
      <w:r w:rsidR="00E05FD6">
        <w:rPr>
          <w:rFonts w:cs="Times New Roman"/>
          <w:szCs w:val="24"/>
        </w:rPr>
        <w:t xml:space="preserve"> omissions and errors</w:t>
      </w:r>
      <w:r w:rsidR="008A4959">
        <w:rPr>
          <w:rFonts w:cs="Times New Roman"/>
          <w:szCs w:val="24"/>
        </w:rPr>
        <w:t xml:space="preserve"> </w:t>
      </w:r>
      <w:r w:rsidR="00D936DA">
        <w:rPr>
          <w:rFonts w:cs="Times New Roman"/>
          <w:szCs w:val="24"/>
        </w:rPr>
        <w:t>in cases where statistics are presented, and t</w:t>
      </w:r>
      <w:r w:rsidR="00E05FD6">
        <w:rPr>
          <w:rFonts w:cs="Times New Roman"/>
          <w:szCs w:val="24"/>
        </w:rPr>
        <w:t>he citations</w:t>
      </w:r>
      <w:r w:rsidR="00D936DA">
        <w:rPr>
          <w:rFonts w:cs="Times New Roman"/>
          <w:szCs w:val="24"/>
        </w:rPr>
        <w:t xml:space="preserve"> the model reports</w:t>
      </w:r>
      <w:r w:rsidR="00E05FD6">
        <w:rPr>
          <w:rFonts w:cs="Times New Roman"/>
          <w:szCs w:val="24"/>
        </w:rPr>
        <w:t xml:space="preserve"> are often invented</w:t>
      </w:r>
      <w:r w:rsidR="00E05FD6" w:rsidRPr="00217325">
        <w:rPr>
          <w:rFonts w:cs="Times New Roman"/>
          <w:szCs w:val="24"/>
        </w:rPr>
        <w:t xml:space="preserve"> (</w:t>
      </w:r>
      <w:proofErr w:type="spellStart"/>
      <w:r w:rsidR="00E05FD6" w:rsidRPr="00217325">
        <w:rPr>
          <w:rFonts w:cs="Times New Roman"/>
          <w:szCs w:val="24"/>
        </w:rPr>
        <w:t>Piltch</w:t>
      </w:r>
      <w:proofErr w:type="spellEnd"/>
      <w:r w:rsidR="00E05FD6" w:rsidRPr="00217325">
        <w:rPr>
          <w:rFonts w:cs="Times New Roman"/>
          <w:szCs w:val="24"/>
        </w:rPr>
        <w:t xml:space="preserve"> 2023). </w:t>
      </w:r>
      <w:r w:rsidR="00163C47">
        <w:rPr>
          <w:rFonts w:cs="Times New Roman"/>
          <w:szCs w:val="24"/>
        </w:rPr>
        <w:t>Other approaches—such as allowing the model to retrieve an article and then summarize it—suffer from similar plagiarism problems (</w:t>
      </w:r>
      <w:r w:rsidR="003F339B">
        <w:rPr>
          <w:rFonts w:cs="Times New Roman"/>
          <w:szCs w:val="24"/>
        </w:rPr>
        <w:t>Zhou et al. 2024</w:t>
      </w:r>
      <w:r w:rsidR="00163C47">
        <w:rPr>
          <w:rFonts w:cs="Times New Roman"/>
          <w:szCs w:val="24"/>
        </w:rPr>
        <w:t>).</w:t>
      </w:r>
      <w:r w:rsidR="003F339B">
        <w:rPr>
          <w:rFonts w:cs="Times New Roman"/>
          <w:szCs w:val="24"/>
        </w:rPr>
        <w:t xml:space="preserve"> </w:t>
      </w:r>
      <w:r w:rsidR="00D1457F">
        <w:rPr>
          <w:rFonts w:cs="Times New Roman"/>
          <w:szCs w:val="24"/>
        </w:rPr>
        <w:t>Th</w:t>
      </w:r>
      <w:r w:rsidR="00AB1DEE">
        <w:rPr>
          <w:rFonts w:cs="Times New Roman"/>
          <w:szCs w:val="24"/>
        </w:rPr>
        <w:t>us, the</w:t>
      </w:r>
      <w:r w:rsidR="00D1457F">
        <w:rPr>
          <w:rFonts w:cs="Times New Roman"/>
          <w:szCs w:val="24"/>
        </w:rPr>
        <w:t xml:space="preserve"> result</w:t>
      </w:r>
      <w:r w:rsidR="003F339B">
        <w:rPr>
          <w:rFonts w:cs="Times New Roman"/>
          <w:szCs w:val="24"/>
        </w:rPr>
        <w:t>s are</w:t>
      </w:r>
      <w:r w:rsidR="004258D3">
        <w:rPr>
          <w:rFonts w:cs="Times New Roman"/>
          <w:szCs w:val="24"/>
        </w:rPr>
        <w:t xml:space="preserve"> grossly</w:t>
      </w:r>
      <w:r w:rsidR="007A464E">
        <w:rPr>
          <w:rFonts w:cs="Times New Roman"/>
          <w:szCs w:val="24"/>
        </w:rPr>
        <w:t xml:space="preserve"> </w:t>
      </w:r>
      <w:r w:rsidR="00D1457F">
        <w:rPr>
          <w:rFonts w:cs="Times New Roman"/>
          <w:szCs w:val="24"/>
        </w:rPr>
        <w:t>misaligned: it is not accurate</w:t>
      </w:r>
      <w:r w:rsidR="004258D3">
        <w:rPr>
          <w:rFonts w:cs="Times New Roman"/>
          <w:szCs w:val="24"/>
        </w:rPr>
        <w:t xml:space="preserve"> </w:t>
      </w:r>
      <w:r w:rsidR="000A7074">
        <w:rPr>
          <w:rFonts w:cs="Times New Roman"/>
          <w:szCs w:val="24"/>
        </w:rPr>
        <w:t>information,</w:t>
      </w:r>
      <w:r w:rsidR="004258D3">
        <w:rPr>
          <w:rFonts w:cs="Times New Roman"/>
          <w:szCs w:val="24"/>
        </w:rPr>
        <w:t xml:space="preserve"> </w:t>
      </w:r>
      <w:r w:rsidR="004D41B3">
        <w:rPr>
          <w:rFonts w:cs="Times New Roman"/>
          <w:szCs w:val="24"/>
        </w:rPr>
        <w:t xml:space="preserve">it is not properly cited, </w:t>
      </w:r>
      <w:r w:rsidR="004258D3">
        <w:rPr>
          <w:rFonts w:cs="Times New Roman"/>
          <w:szCs w:val="24"/>
        </w:rPr>
        <w:t xml:space="preserve">and </w:t>
      </w:r>
      <w:r w:rsidR="007A464E">
        <w:rPr>
          <w:rFonts w:cs="Times New Roman"/>
          <w:szCs w:val="24"/>
        </w:rPr>
        <w:t xml:space="preserve">it infringes copyright </w:t>
      </w:r>
      <w:r w:rsidR="00B8416F">
        <w:rPr>
          <w:rFonts w:cs="Times New Roman"/>
          <w:szCs w:val="24"/>
        </w:rPr>
        <w:t>in potentially actionable way</w:t>
      </w:r>
      <w:r w:rsidR="004D41B3">
        <w:rPr>
          <w:rFonts w:cs="Times New Roman"/>
          <w:szCs w:val="24"/>
        </w:rPr>
        <w:t>s</w:t>
      </w:r>
      <w:r w:rsidR="00B8416F">
        <w:rPr>
          <w:rFonts w:cs="Times New Roman"/>
          <w:szCs w:val="24"/>
        </w:rPr>
        <w:t xml:space="preserve"> </w:t>
      </w:r>
      <w:r w:rsidR="007A464E">
        <w:rPr>
          <w:rFonts w:cs="Times New Roman"/>
          <w:szCs w:val="24"/>
        </w:rPr>
        <w:t>(</w:t>
      </w:r>
      <w:r w:rsidR="00B8416F">
        <w:rPr>
          <w:rFonts w:cs="Times New Roman"/>
          <w:szCs w:val="24"/>
        </w:rPr>
        <w:t>as alleged in</w:t>
      </w:r>
      <w:r w:rsidR="001B02EB">
        <w:rPr>
          <w:rFonts w:cs="Times New Roman"/>
          <w:szCs w:val="24"/>
        </w:rPr>
        <w:t xml:space="preserve"> New York Times v OpenAI)</w:t>
      </w:r>
      <w:r w:rsidR="004258D3">
        <w:rPr>
          <w:rFonts w:cs="Times New Roman"/>
          <w:szCs w:val="24"/>
        </w:rPr>
        <w:t xml:space="preserve">. </w:t>
      </w:r>
      <w:r w:rsidR="00E05FD6" w:rsidRPr="00217325">
        <w:rPr>
          <w:rFonts w:cs="Times New Roman"/>
          <w:szCs w:val="24"/>
        </w:rPr>
        <w:t>There seems to be a persistent gap between what is desired—novel but accurate content—and what is delivered—parroted but inaccurate content.</w:t>
      </w:r>
      <w:r w:rsidR="00E118A3">
        <w:rPr>
          <w:rFonts w:cs="Times New Roman"/>
          <w:szCs w:val="24"/>
        </w:rPr>
        <w:t xml:space="preserve"> </w:t>
      </w:r>
    </w:p>
    <w:p w14:paraId="31984E80" w14:textId="77777777" w:rsidR="004258D3" w:rsidRDefault="004258D3" w:rsidP="009456E5">
      <w:pPr>
        <w:spacing w:line="360" w:lineRule="auto"/>
        <w:rPr>
          <w:rFonts w:cs="Times New Roman"/>
          <w:szCs w:val="24"/>
        </w:rPr>
      </w:pPr>
    </w:p>
    <w:p w14:paraId="5127EA52" w14:textId="7668BDEE" w:rsidR="009456E5" w:rsidRDefault="009456E5" w:rsidP="00AB3FD8">
      <w:pPr>
        <w:spacing w:line="360" w:lineRule="auto"/>
        <w:rPr>
          <w:rFonts w:cs="Times New Roman"/>
          <w:szCs w:val="24"/>
        </w:rPr>
      </w:pPr>
      <w:r>
        <w:rPr>
          <w:rFonts w:cs="Times New Roman"/>
          <w:szCs w:val="24"/>
        </w:rPr>
        <w:t xml:space="preserve">Even if </w:t>
      </w:r>
      <w:r w:rsidRPr="00217325">
        <w:rPr>
          <w:rFonts w:cs="Times New Roman"/>
          <w:szCs w:val="24"/>
        </w:rPr>
        <w:t xml:space="preserve">accuracy </w:t>
      </w:r>
      <w:r>
        <w:rPr>
          <w:rFonts w:cs="Times New Roman"/>
          <w:szCs w:val="24"/>
        </w:rPr>
        <w:t>could be improved through fine-tuning</w:t>
      </w:r>
      <w:r w:rsidR="003F339B">
        <w:rPr>
          <w:rFonts w:cs="Times New Roman"/>
          <w:szCs w:val="24"/>
        </w:rPr>
        <w:t xml:space="preserve"> and copyright worries </w:t>
      </w:r>
      <w:r>
        <w:rPr>
          <w:rFonts w:cs="Times New Roman"/>
          <w:szCs w:val="24"/>
        </w:rPr>
        <w:t>could</w:t>
      </w:r>
      <w:r w:rsidR="003F339B">
        <w:rPr>
          <w:rFonts w:cs="Times New Roman"/>
          <w:szCs w:val="24"/>
        </w:rPr>
        <w:t xml:space="preserve"> be </w:t>
      </w:r>
      <w:r w:rsidR="004D41B3">
        <w:rPr>
          <w:rFonts w:cs="Times New Roman"/>
          <w:szCs w:val="24"/>
        </w:rPr>
        <w:t>re</w:t>
      </w:r>
      <w:r w:rsidR="003F339B">
        <w:rPr>
          <w:rFonts w:cs="Times New Roman"/>
          <w:szCs w:val="24"/>
        </w:rPr>
        <w:t>solved, this only addresses factual</w:t>
      </w:r>
      <w:r>
        <w:rPr>
          <w:rFonts w:cs="Times New Roman"/>
          <w:szCs w:val="24"/>
        </w:rPr>
        <w:t xml:space="preserve"> cases. P</w:t>
      </w:r>
      <w:r w:rsidRPr="00217325">
        <w:rPr>
          <w:rFonts w:cs="Times New Roman"/>
          <w:szCs w:val="24"/>
        </w:rPr>
        <w:t xml:space="preserve">eople often ask LLMs for something </w:t>
      </w:r>
      <w:r w:rsidR="00E05FD6" w:rsidRPr="00217325">
        <w:rPr>
          <w:rFonts w:cs="Times New Roman"/>
          <w:szCs w:val="24"/>
        </w:rPr>
        <w:t>vaguer</w:t>
      </w:r>
      <w:r w:rsidRPr="00217325">
        <w:rPr>
          <w:rFonts w:cs="Times New Roman"/>
          <w:szCs w:val="24"/>
        </w:rPr>
        <w:t xml:space="preserve">, such as an explanation for how </w:t>
      </w:r>
      <w:r w:rsidR="009A5E29">
        <w:rPr>
          <w:rFonts w:cs="Times New Roman"/>
          <w:szCs w:val="24"/>
        </w:rPr>
        <w:t xml:space="preserve">the LLM is solving a complex math problem, or an example of how </w:t>
      </w:r>
      <w:r w:rsidRPr="00217325">
        <w:rPr>
          <w:rFonts w:cs="Times New Roman"/>
          <w:szCs w:val="24"/>
        </w:rPr>
        <w:t xml:space="preserve">RLHF works. These </w:t>
      </w:r>
      <w:r>
        <w:rPr>
          <w:rFonts w:cs="Times New Roman"/>
          <w:szCs w:val="24"/>
        </w:rPr>
        <w:t xml:space="preserve">explanations </w:t>
      </w:r>
      <w:r w:rsidR="00CE7481">
        <w:rPr>
          <w:rFonts w:cs="Times New Roman"/>
          <w:szCs w:val="24"/>
        </w:rPr>
        <w:t>are often confabulation</w:t>
      </w:r>
      <w:r w:rsidR="009A5E29">
        <w:rPr>
          <w:rFonts w:cs="Times New Roman"/>
          <w:szCs w:val="24"/>
        </w:rPr>
        <w:t>s</w:t>
      </w:r>
      <w:r w:rsidR="00CE7481">
        <w:rPr>
          <w:rFonts w:cs="Times New Roman"/>
          <w:szCs w:val="24"/>
        </w:rPr>
        <w:t xml:space="preserve"> that sound plausible but are inaccurate (</w:t>
      </w:r>
      <w:r w:rsidR="0037759F">
        <w:rPr>
          <w:rFonts w:cs="Times New Roman"/>
          <w:szCs w:val="24"/>
        </w:rPr>
        <w:t xml:space="preserve">Agarwal </w:t>
      </w:r>
      <w:r w:rsidR="003A3DF5">
        <w:rPr>
          <w:rFonts w:cs="Times New Roman"/>
          <w:szCs w:val="24"/>
        </w:rPr>
        <w:t xml:space="preserve">et al. </w:t>
      </w:r>
      <w:r w:rsidR="0037759F">
        <w:rPr>
          <w:rFonts w:cs="Times New Roman"/>
          <w:szCs w:val="24"/>
        </w:rPr>
        <w:t>2024</w:t>
      </w:r>
      <w:r w:rsidR="00CE7481">
        <w:rPr>
          <w:rFonts w:cs="Times New Roman"/>
          <w:szCs w:val="24"/>
        </w:rPr>
        <w:t>)</w:t>
      </w:r>
      <w:r w:rsidR="001F70D6">
        <w:rPr>
          <w:rFonts w:cs="Times New Roman"/>
          <w:szCs w:val="24"/>
        </w:rPr>
        <w:t xml:space="preserve">. </w:t>
      </w:r>
      <w:r w:rsidR="00AB3FD8">
        <w:rPr>
          <w:rFonts w:cs="Times New Roman"/>
          <w:szCs w:val="24"/>
        </w:rPr>
        <w:t xml:space="preserve">While an expert can recognize these responses as nonsense, non-experts </w:t>
      </w:r>
      <w:r w:rsidR="00151512">
        <w:rPr>
          <w:rFonts w:cs="Times New Roman"/>
          <w:szCs w:val="24"/>
        </w:rPr>
        <w:t xml:space="preserve">will likely treat them as plausible. They might, as a result, </w:t>
      </w:r>
      <w:r w:rsidR="00AB3FD8">
        <w:rPr>
          <w:rFonts w:cs="Times New Roman"/>
          <w:szCs w:val="24"/>
        </w:rPr>
        <w:t>post the</w:t>
      </w:r>
      <w:r w:rsidR="00151512">
        <w:rPr>
          <w:rFonts w:cs="Times New Roman"/>
          <w:szCs w:val="24"/>
        </w:rPr>
        <w:t>se nonsensical</w:t>
      </w:r>
      <w:r w:rsidR="00AB3FD8">
        <w:rPr>
          <w:rFonts w:cs="Times New Roman"/>
          <w:szCs w:val="24"/>
        </w:rPr>
        <w:t xml:space="preserve"> results</w:t>
      </w:r>
      <w:r w:rsidR="00210CCC">
        <w:rPr>
          <w:rFonts w:cs="Times New Roman"/>
          <w:szCs w:val="24"/>
        </w:rPr>
        <w:t xml:space="preserve"> </w:t>
      </w:r>
      <w:r w:rsidR="00415097">
        <w:rPr>
          <w:rFonts w:cs="Times New Roman"/>
          <w:szCs w:val="24"/>
        </w:rPr>
        <w:t>on forums and webpages</w:t>
      </w:r>
      <w:r w:rsidRPr="00217325">
        <w:rPr>
          <w:rFonts w:cs="Times New Roman"/>
          <w:szCs w:val="24"/>
        </w:rPr>
        <w:t xml:space="preserve"> (</w:t>
      </w:r>
      <w:proofErr w:type="spellStart"/>
      <w:r w:rsidRPr="00217325">
        <w:rPr>
          <w:rFonts w:cs="Times New Roman"/>
          <w:szCs w:val="24"/>
        </w:rPr>
        <w:t>Sobiesk</w:t>
      </w:r>
      <w:proofErr w:type="spellEnd"/>
      <w:r w:rsidRPr="00217325">
        <w:rPr>
          <w:rFonts w:cs="Times New Roman"/>
          <w:szCs w:val="24"/>
        </w:rPr>
        <w:t xml:space="preserve"> and Price 2022)</w:t>
      </w:r>
      <w:r w:rsidR="0050567A">
        <w:rPr>
          <w:rFonts w:cs="Times New Roman"/>
          <w:szCs w:val="24"/>
        </w:rPr>
        <w:t>.</w:t>
      </w:r>
      <w:r w:rsidR="00FC4330">
        <w:rPr>
          <w:rFonts w:cs="Times New Roman"/>
          <w:szCs w:val="24"/>
        </w:rPr>
        <w:t xml:space="preserve"> </w:t>
      </w:r>
      <w:r w:rsidR="002D0BCD">
        <w:rPr>
          <w:rFonts w:cs="Times New Roman"/>
          <w:szCs w:val="24"/>
        </w:rPr>
        <w:t xml:space="preserve">This has </w:t>
      </w:r>
      <w:proofErr w:type="spellStart"/>
      <w:proofErr w:type="gramStart"/>
      <w:r w:rsidR="002D0BCD">
        <w:rPr>
          <w:rFonts w:cs="Times New Roman"/>
          <w:szCs w:val="24"/>
        </w:rPr>
        <w:t>lead</w:t>
      </w:r>
      <w:proofErr w:type="spellEnd"/>
      <w:proofErr w:type="gramEnd"/>
      <w:r w:rsidR="002D0BCD">
        <w:rPr>
          <w:rFonts w:cs="Times New Roman"/>
          <w:szCs w:val="24"/>
        </w:rPr>
        <w:t xml:space="preserve"> to worries</w:t>
      </w:r>
      <w:r w:rsidR="0050567A">
        <w:rPr>
          <w:rFonts w:cs="Times New Roman"/>
          <w:szCs w:val="24"/>
        </w:rPr>
        <w:t xml:space="preserve"> </w:t>
      </w:r>
      <w:r w:rsidR="002D0BCD">
        <w:rPr>
          <w:rFonts w:cs="Times New Roman"/>
          <w:szCs w:val="24"/>
        </w:rPr>
        <w:t xml:space="preserve">that a deluge of low-quality synthetic content might pollute the internet, rendering it even more difficult to determine </w:t>
      </w:r>
      <w:r w:rsidR="000F5DCA">
        <w:rPr>
          <w:rFonts w:cs="Times New Roman"/>
          <w:szCs w:val="24"/>
        </w:rPr>
        <w:t xml:space="preserve">what is accurate (Hoel 2024). </w:t>
      </w:r>
    </w:p>
    <w:p w14:paraId="4452A5D7" w14:textId="77777777" w:rsidR="00BA6D25" w:rsidRDefault="00BA6D25" w:rsidP="00263E2C">
      <w:pPr>
        <w:spacing w:line="360" w:lineRule="auto"/>
        <w:contextualSpacing/>
        <w:rPr>
          <w:rFonts w:cs="Times New Roman"/>
          <w:szCs w:val="24"/>
        </w:rPr>
      </w:pPr>
    </w:p>
    <w:p w14:paraId="3DC53CA9" w14:textId="46E09C0C" w:rsidR="00DE6AF2" w:rsidRDefault="007D43A3" w:rsidP="00DE6AF2">
      <w:pPr>
        <w:spacing w:line="360" w:lineRule="auto"/>
        <w:contextualSpacing/>
        <w:rPr>
          <w:rFonts w:cs="Times New Roman"/>
          <w:szCs w:val="24"/>
        </w:rPr>
      </w:pPr>
      <w:r>
        <w:rPr>
          <w:rFonts w:cs="Times New Roman"/>
          <w:szCs w:val="24"/>
        </w:rPr>
        <w:t xml:space="preserve">The </w:t>
      </w:r>
      <w:r w:rsidR="005E4E0A">
        <w:rPr>
          <w:rFonts w:cs="Times New Roman"/>
          <w:szCs w:val="24"/>
        </w:rPr>
        <w:t xml:space="preserve">problems with </w:t>
      </w:r>
      <w:r w:rsidR="00415097">
        <w:rPr>
          <w:rFonts w:cs="Times New Roman"/>
          <w:szCs w:val="24"/>
        </w:rPr>
        <w:t>accuracy are indicative of the broader problem of conforming to norms.</w:t>
      </w:r>
      <w:r w:rsidR="00CC3AF8">
        <w:rPr>
          <w:rFonts w:cs="Times New Roman"/>
          <w:szCs w:val="24"/>
        </w:rPr>
        <w:t xml:space="preserve"> </w:t>
      </w:r>
      <w:r w:rsidR="009A766E">
        <w:rPr>
          <w:rFonts w:cs="Times New Roman"/>
          <w:szCs w:val="24"/>
        </w:rPr>
        <w:t>The most reliable way to abide by norms is</w:t>
      </w:r>
      <w:r w:rsidR="005D7FB5">
        <w:rPr>
          <w:rFonts w:cs="Times New Roman"/>
          <w:szCs w:val="24"/>
        </w:rPr>
        <w:t xml:space="preserve"> simply to be normatively competent</w:t>
      </w:r>
      <w:r w:rsidR="00677EF9">
        <w:rPr>
          <w:rFonts w:cs="Times New Roman"/>
          <w:szCs w:val="24"/>
        </w:rPr>
        <w:t>—that is, to be both cognitively capable of responding to norms</w:t>
      </w:r>
      <w:r w:rsidR="00B35F77">
        <w:rPr>
          <w:rFonts w:cs="Times New Roman"/>
          <w:szCs w:val="24"/>
        </w:rPr>
        <w:t xml:space="preserve">, </w:t>
      </w:r>
      <w:r w:rsidR="00677EF9">
        <w:rPr>
          <w:rFonts w:cs="Times New Roman"/>
          <w:szCs w:val="24"/>
        </w:rPr>
        <w:t>and volitionally capable of conforming to them</w:t>
      </w:r>
      <w:r w:rsidR="00B35F77">
        <w:rPr>
          <w:rFonts w:cs="Times New Roman"/>
          <w:szCs w:val="24"/>
        </w:rPr>
        <w:t xml:space="preserve">. </w:t>
      </w:r>
      <w:r w:rsidR="00CC58CF">
        <w:rPr>
          <w:rFonts w:cs="Times New Roman"/>
          <w:szCs w:val="24"/>
        </w:rPr>
        <w:t xml:space="preserve">LLMs can </w:t>
      </w:r>
      <w:r w:rsidR="00CB4808">
        <w:rPr>
          <w:rFonts w:cs="Times New Roman"/>
          <w:szCs w:val="24"/>
        </w:rPr>
        <w:t xml:space="preserve">clearly </w:t>
      </w:r>
      <w:r w:rsidR="00CC58CF" w:rsidRPr="000F5DCA">
        <w:rPr>
          <w:rFonts w:cs="Times New Roman"/>
          <w:szCs w:val="24"/>
        </w:rPr>
        <w:t>state</w:t>
      </w:r>
      <w:r w:rsidR="00CC58CF">
        <w:rPr>
          <w:rFonts w:cs="Times New Roman"/>
          <w:szCs w:val="24"/>
        </w:rPr>
        <w:t xml:space="preserve"> what the norms are</w:t>
      </w:r>
      <w:r w:rsidR="00CB4808">
        <w:rPr>
          <w:rFonts w:cs="Times New Roman"/>
          <w:szCs w:val="24"/>
        </w:rPr>
        <w:t xml:space="preserve"> and</w:t>
      </w:r>
      <w:r w:rsidR="00CC58CF">
        <w:rPr>
          <w:rFonts w:cs="Times New Roman"/>
          <w:szCs w:val="24"/>
        </w:rPr>
        <w:t xml:space="preserve"> evaluate passages for </w:t>
      </w:r>
      <w:r w:rsidR="00CB4808">
        <w:rPr>
          <w:rFonts w:cs="Times New Roman"/>
          <w:szCs w:val="24"/>
        </w:rPr>
        <w:t xml:space="preserve">some </w:t>
      </w:r>
      <w:r w:rsidR="00CC58CF">
        <w:rPr>
          <w:rFonts w:cs="Times New Roman"/>
          <w:szCs w:val="24"/>
        </w:rPr>
        <w:t>norm</w:t>
      </w:r>
      <w:r w:rsidR="00CB4808">
        <w:rPr>
          <w:rFonts w:cs="Times New Roman"/>
          <w:szCs w:val="24"/>
        </w:rPr>
        <w:t xml:space="preserve">-violations (this is how the training model in RLAI is trained, after all). But </w:t>
      </w:r>
      <w:r w:rsidR="000D288B">
        <w:rPr>
          <w:rFonts w:cs="Times New Roman"/>
          <w:szCs w:val="24"/>
        </w:rPr>
        <w:t xml:space="preserve">responsiveness to many </w:t>
      </w:r>
      <w:r w:rsidR="000F5DCA">
        <w:rPr>
          <w:rFonts w:cs="Times New Roman"/>
          <w:szCs w:val="24"/>
        </w:rPr>
        <w:t>norms</w:t>
      </w:r>
      <w:r w:rsidR="002D3932">
        <w:rPr>
          <w:rFonts w:cs="Times New Roman"/>
          <w:szCs w:val="24"/>
        </w:rPr>
        <w:t xml:space="preserve"> </w:t>
      </w:r>
      <w:r w:rsidR="000D288B">
        <w:rPr>
          <w:rFonts w:cs="Times New Roman"/>
          <w:szCs w:val="24"/>
        </w:rPr>
        <w:t xml:space="preserve">requires </w:t>
      </w:r>
      <w:r w:rsidR="002D3932">
        <w:rPr>
          <w:rFonts w:cs="Times New Roman"/>
          <w:szCs w:val="24"/>
        </w:rPr>
        <w:t xml:space="preserve">some insight into the underlying facts about the world, such as what is true </w:t>
      </w:r>
      <w:r w:rsidR="00C94A6E">
        <w:rPr>
          <w:rFonts w:cs="Times New Roman"/>
          <w:szCs w:val="24"/>
        </w:rPr>
        <w:t>(</w:t>
      </w:r>
      <w:proofErr w:type="spellStart"/>
      <w:r w:rsidR="00C94A6E">
        <w:rPr>
          <w:rFonts w:cs="Times New Roman"/>
          <w:szCs w:val="24"/>
        </w:rPr>
        <w:t>Y</w:t>
      </w:r>
      <w:r w:rsidR="007E4BCD">
        <w:rPr>
          <w:rFonts w:cs="Times New Roman"/>
          <w:szCs w:val="24"/>
        </w:rPr>
        <w:t>i</w:t>
      </w:r>
      <w:r w:rsidR="00C94A6E">
        <w:rPr>
          <w:rFonts w:cs="Times New Roman"/>
          <w:szCs w:val="24"/>
        </w:rPr>
        <w:t>u</w:t>
      </w:r>
      <w:proofErr w:type="spellEnd"/>
      <w:r w:rsidR="00C94A6E">
        <w:rPr>
          <w:rFonts w:cs="Times New Roman"/>
          <w:szCs w:val="24"/>
        </w:rPr>
        <w:t xml:space="preserve"> et al. 2024)</w:t>
      </w:r>
      <w:r w:rsidR="00DE1272">
        <w:rPr>
          <w:rFonts w:cs="Times New Roman"/>
          <w:szCs w:val="24"/>
        </w:rPr>
        <w:t>.</w:t>
      </w:r>
      <w:r w:rsidR="008879E7">
        <w:rPr>
          <w:rFonts w:cs="Times New Roman"/>
          <w:szCs w:val="24"/>
        </w:rPr>
        <w:t xml:space="preserve"> In many cases, </w:t>
      </w:r>
      <w:r w:rsidR="00F7510F">
        <w:rPr>
          <w:rFonts w:cs="Times New Roman"/>
          <w:szCs w:val="24"/>
        </w:rPr>
        <w:t xml:space="preserve">what is most statistically likely is not what is true, as in the case of </w:t>
      </w:r>
      <w:r w:rsidR="00F7510F">
        <w:rPr>
          <w:rFonts w:cs="Times New Roman"/>
          <w:szCs w:val="24"/>
        </w:rPr>
        <w:lastRenderedPageBreak/>
        <w:t>conspiracy theories</w:t>
      </w:r>
      <w:r w:rsidR="008879E7">
        <w:rPr>
          <w:rFonts w:cs="Times New Roman"/>
          <w:szCs w:val="24"/>
        </w:rPr>
        <w:t xml:space="preserve"> (Bump 2024). </w:t>
      </w:r>
      <w:r w:rsidR="00F7510F">
        <w:rPr>
          <w:rFonts w:cs="Times New Roman"/>
          <w:szCs w:val="24"/>
        </w:rPr>
        <w:t>Similarly,</w:t>
      </w:r>
      <w:r w:rsidR="000F2DED">
        <w:rPr>
          <w:rFonts w:cs="Times New Roman"/>
          <w:szCs w:val="24"/>
        </w:rPr>
        <w:t xml:space="preserve"> since most LLMs are trained on English</w:t>
      </w:r>
      <w:r w:rsidR="008323B1">
        <w:rPr>
          <w:rFonts w:cs="Times New Roman"/>
          <w:szCs w:val="24"/>
        </w:rPr>
        <w:t xml:space="preserve"> and fine-tuned by W</w:t>
      </w:r>
      <w:r w:rsidR="007E3891">
        <w:rPr>
          <w:rFonts w:cs="Times New Roman"/>
          <w:szCs w:val="24"/>
        </w:rPr>
        <w:t xml:space="preserve">estern, Educated, Industrialized, Rich, and Democratic (WEIRD) </w:t>
      </w:r>
      <w:r w:rsidR="008323B1">
        <w:rPr>
          <w:rFonts w:cs="Times New Roman"/>
          <w:szCs w:val="24"/>
        </w:rPr>
        <w:t>programmers</w:t>
      </w:r>
      <w:r w:rsidR="000F2DED">
        <w:rPr>
          <w:rFonts w:cs="Times New Roman"/>
          <w:szCs w:val="24"/>
        </w:rPr>
        <w:t xml:space="preserve">, there will be many cases where the most statistically likely answer will be </w:t>
      </w:r>
      <w:r w:rsidR="00EF245D">
        <w:rPr>
          <w:rFonts w:cs="Times New Roman"/>
          <w:szCs w:val="24"/>
        </w:rPr>
        <w:t xml:space="preserve">appropriate only for </w:t>
      </w:r>
      <w:r w:rsidR="004E1DDE">
        <w:rPr>
          <w:rFonts w:cs="Times New Roman"/>
          <w:szCs w:val="24"/>
        </w:rPr>
        <w:t>a n</w:t>
      </w:r>
      <w:r w:rsidR="00CE3BBA">
        <w:rPr>
          <w:rFonts w:cs="Times New Roman"/>
          <w:szCs w:val="24"/>
        </w:rPr>
        <w:t>arrow subset of the global population</w:t>
      </w:r>
      <w:r w:rsidR="000F2DED">
        <w:rPr>
          <w:rFonts w:cs="Times New Roman"/>
          <w:szCs w:val="24"/>
        </w:rPr>
        <w:t xml:space="preserve">. </w:t>
      </w:r>
      <w:proofErr w:type="gramStart"/>
      <w:r w:rsidR="00DE6AF2">
        <w:rPr>
          <w:rFonts w:cs="Times New Roman"/>
          <w:szCs w:val="24"/>
        </w:rPr>
        <w:t>As long as</w:t>
      </w:r>
      <w:proofErr w:type="gramEnd"/>
      <w:r w:rsidR="00DE6AF2">
        <w:rPr>
          <w:rFonts w:cs="Times New Roman"/>
          <w:szCs w:val="24"/>
        </w:rPr>
        <w:t xml:space="preserve"> the model is using statistical likelihood as a proxy for appropriateness, it will </w:t>
      </w:r>
      <w:r w:rsidR="00006BB3">
        <w:rPr>
          <w:rFonts w:cs="Times New Roman"/>
          <w:szCs w:val="24"/>
        </w:rPr>
        <w:t>fail to satisfy norms.</w:t>
      </w:r>
    </w:p>
    <w:p w14:paraId="5E1E309A" w14:textId="77777777" w:rsidR="00DE6AF2" w:rsidRDefault="00DE6AF2" w:rsidP="00DE6AF2">
      <w:pPr>
        <w:spacing w:line="360" w:lineRule="auto"/>
        <w:contextualSpacing/>
        <w:rPr>
          <w:rFonts w:cs="Times New Roman"/>
          <w:szCs w:val="24"/>
        </w:rPr>
      </w:pPr>
    </w:p>
    <w:p w14:paraId="44D71B47" w14:textId="2B8ACF98" w:rsidR="006B5F6D" w:rsidRDefault="00A938CA" w:rsidP="00733E5C">
      <w:pPr>
        <w:spacing w:line="360" w:lineRule="auto"/>
        <w:contextualSpacing/>
        <w:rPr>
          <w:rFonts w:cs="Times New Roman"/>
          <w:szCs w:val="24"/>
        </w:rPr>
      </w:pPr>
      <w:r>
        <w:rPr>
          <w:rFonts w:cs="Times New Roman"/>
          <w:szCs w:val="24"/>
        </w:rPr>
        <w:t xml:space="preserve">Even if the model </w:t>
      </w:r>
      <w:r w:rsidR="00E47E2C">
        <w:rPr>
          <w:rFonts w:cs="Times New Roman"/>
          <w:szCs w:val="24"/>
        </w:rPr>
        <w:t xml:space="preserve">had access to the world and thus </w:t>
      </w:r>
      <w:r>
        <w:rPr>
          <w:rFonts w:cs="Times New Roman"/>
          <w:szCs w:val="24"/>
        </w:rPr>
        <w:t xml:space="preserve">could reliably recognize what </w:t>
      </w:r>
      <w:r w:rsidR="00D359E5">
        <w:rPr>
          <w:rFonts w:cs="Times New Roman"/>
          <w:szCs w:val="24"/>
        </w:rPr>
        <w:t>would satisfy a norm</w:t>
      </w:r>
      <w:r>
        <w:rPr>
          <w:rFonts w:cs="Times New Roman"/>
          <w:szCs w:val="24"/>
        </w:rPr>
        <w:t>,</w:t>
      </w:r>
      <w:r w:rsidR="00D359E5">
        <w:rPr>
          <w:rFonts w:cs="Times New Roman"/>
          <w:szCs w:val="24"/>
        </w:rPr>
        <w:t xml:space="preserve"> the</w:t>
      </w:r>
      <w:r w:rsidR="00E47E2C">
        <w:rPr>
          <w:rFonts w:cs="Times New Roman"/>
          <w:szCs w:val="24"/>
        </w:rPr>
        <w:t xml:space="preserve">y still </w:t>
      </w:r>
      <w:r w:rsidR="009177AA">
        <w:rPr>
          <w:rFonts w:cs="Times New Roman"/>
          <w:szCs w:val="24"/>
        </w:rPr>
        <w:t>lack the volitional capacity to</w:t>
      </w:r>
      <w:r w:rsidR="00D359E5">
        <w:rPr>
          <w:rFonts w:cs="Times New Roman"/>
          <w:szCs w:val="24"/>
        </w:rPr>
        <w:t xml:space="preserve"> </w:t>
      </w:r>
      <w:r w:rsidR="0063566F">
        <w:rPr>
          <w:rFonts w:cs="Times New Roman"/>
          <w:szCs w:val="24"/>
        </w:rPr>
        <w:t xml:space="preserve">reliably </w:t>
      </w:r>
      <w:r w:rsidR="00D359E5">
        <w:rPr>
          <w:rFonts w:cs="Times New Roman"/>
          <w:szCs w:val="24"/>
        </w:rPr>
        <w:t>conform</w:t>
      </w:r>
      <w:r w:rsidR="009177AA">
        <w:rPr>
          <w:rFonts w:cs="Times New Roman"/>
          <w:szCs w:val="24"/>
        </w:rPr>
        <w:t xml:space="preserve"> their</w:t>
      </w:r>
      <w:r w:rsidR="00D359E5">
        <w:rPr>
          <w:rFonts w:cs="Times New Roman"/>
          <w:szCs w:val="24"/>
        </w:rPr>
        <w:t xml:space="preserve"> behavior to what is appropria</w:t>
      </w:r>
      <w:r w:rsidR="009177AA">
        <w:rPr>
          <w:rFonts w:cs="Times New Roman"/>
          <w:szCs w:val="24"/>
        </w:rPr>
        <w:t>te. Saying the right thing</w:t>
      </w:r>
      <w:r w:rsidR="0063566F">
        <w:rPr>
          <w:rFonts w:cs="Times New Roman"/>
          <w:szCs w:val="24"/>
        </w:rPr>
        <w:t xml:space="preserve"> in many contexts</w:t>
      </w:r>
      <w:r w:rsidR="009177AA">
        <w:rPr>
          <w:rFonts w:cs="Times New Roman"/>
          <w:szCs w:val="24"/>
        </w:rPr>
        <w:t xml:space="preserve"> require</w:t>
      </w:r>
      <w:r w:rsidR="0063566F">
        <w:rPr>
          <w:rFonts w:cs="Times New Roman"/>
          <w:szCs w:val="24"/>
        </w:rPr>
        <w:t>s</w:t>
      </w:r>
      <w:r w:rsidR="009177AA">
        <w:rPr>
          <w:rFonts w:cs="Times New Roman"/>
          <w:szCs w:val="24"/>
        </w:rPr>
        <w:t xml:space="preserve"> thinking before we speak</w:t>
      </w:r>
      <w:r w:rsidR="0063566F">
        <w:rPr>
          <w:rFonts w:cs="Times New Roman"/>
          <w:szCs w:val="24"/>
        </w:rPr>
        <w:t xml:space="preserve">, where “thinking” involves </w:t>
      </w:r>
      <w:r w:rsidR="00517649">
        <w:rPr>
          <w:rFonts w:cs="Times New Roman"/>
          <w:szCs w:val="24"/>
        </w:rPr>
        <w:t>search</w:t>
      </w:r>
      <w:r w:rsidR="00D03622">
        <w:rPr>
          <w:rFonts w:cs="Times New Roman"/>
          <w:szCs w:val="24"/>
        </w:rPr>
        <w:t>ing</w:t>
      </w:r>
      <w:r w:rsidR="00517649">
        <w:rPr>
          <w:rFonts w:cs="Times New Roman"/>
          <w:szCs w:val="24"/>
        </w:rPr>
        <w:t xml:space="preserve"> </w:t>
      </w:r>
      <w:r w:rsidR="0063566F">
        <w:rPr>
          <w:rFonts w:cs="Times New Roman"/>
          <w:szCs w:val="24"/>
        </w:rPr>
        <w:t xml:space="preserve">through </w:t>
      </w:r>
      <w:r w:rsidR="00517649">
        <w:rPr>
          <w:rFonts w:cs="Times New Roman"/>
          <w:szCs w:val="24"/>
        </w:rPr>
        <w:t>the space of possible answers</w:t>
      </w:r>
      <w:r w:rsidR="00C102E1">
        <w:rPr>
          <w:rFonts w:cs="Times New Roman"/>
          <w:szCs w:val="24"/>
        </w:rPr>
        <w:t xml:space="preserve">, sampling potential </w:t>
      </w:r>
      <w:r w:rsidR="001D055B">
        <w:rPr>
          <w:rFonts w:cs="Times New Roman"/>
          <w:szCs w:val="24"/>
        </w:rPr>
        <w:t>options</w:t>
      </w:r>
      <w:r w:rsidR="00C102E1">
        <w:rPr>
          <w:rFonts w:cs="Times New Roman"/>
          <w:szCs w:val="24"/>
        </w:rPr>
        <w:t xml:space="preserve">, and only </w:t>
      </w:r>
      <w:r w:rsidR="00517649">
        <w:rPr>
          <w:rFonts w:cs="Times New Roman"/>
          <w:szCs w:val="24"/>
        </w:rPr>
        <w:t xml:space="preserve">choosing the right </w:t>
      </w:r>
      <w:r w:rsidR="001D055B">
        <w:rPr>
          <w:rFonts w:cs="Times New Roman"/>
          <w:szCs w:val="24"/>
        </w:rPr>
        <w:t>one</w:t>
      </w:r>
      <w:r w:rsidR="00D03622">
        <w:rPr>
          <w:rFonts w:cs="Times New Roman"/>
          <w:szCs w:val="24"/>
        </w:rPr>
        <w:t xml:space="preserve"> by ensuring it accords with </w:t>
      </w:r>
      <w:r w:rsidR="001D055B">
        <w:rPr>
          <w:rFonts w:cs="Times New Roman"/>
          <w:szCs w:val="24"/>
        </w:rPr>
        <w:t>the appropriate norms</w:t>
      </w:r>
      <w:r w:rsidR="00D03622">
        <w:rPr>
          <w:rFonts w:cs="Times New Roman"/>
          <w:szCs w:val="24"/>
        </w:rPr>
        <w:t>.</w:t>
      </w:r>
      <w:r w:rsidR="00C102E1">
        <w:rPr>
          <w:rFonts w:cs="Times New Roman"/>
          <w:szCs w:val="24"/>
        </w:rPr>
        <w:t xml:space="preserve"> For example, writing a sensitive email often involves multiple drafts and numerous rewrites before finally being sent. </w:t>
      </w:r>
      <w:proofErr w:type="gramStart"/>
      <w:r w:rsidR="00E90AC7">
        <w:rPr>
          <w:rFonts w:cs="Times New Roman"/>
          <w:szCs w:val="24"/>
        </w:rPr>
        <w:t>But,</w:t>
      </w:r>
      <w:proofErr w:type="gramEnd"/>
      <w:r w:rsidR="00E90AC7">
        <w:rPr>
          <w:rFonts w:cs="Times New Roman"/>
          <w:szCs w:val="24"/>
        </w:rPr>
        <w:t xml:space="preserve"> even when fine-tuned, LLMs </w:t>
      </w:r>
      <w:r w:rsidR="00733E5C">
        <w:rPr>
          <w:rFonts w:cs="Times New Roman"/>
          <w:szCs w:val="24"/>
        </w:rPr>
        <w:t>still proceed one word at a time. As a result, instead of planning their answer, they typically resort</w:t>
      </w:r>
      <w:r w:rsidR="00FC320D">
        <w:rPr>
          <w:rFonts w:cs="Times New Roman"/>
          <w:szCs w:val="24"/>
        </w:rPr>
        <w:t xml:space="preserve"> to previously successful scripts</w:t>
      </w:r>
      <w:r w:rsidR="002309F8">
        <w:rPr>
          <w:rFonts w:cs="Times New Roman"/>
          <w:szCs w:val="24"/>
        </w:rPr>
        <w:t xml:space="preserve"> </w:t>
      </w:r>
      <w:r w:rsidR="00733E5C">
        <w:rPr>
          <w:rFonts w:cs="Times New Roman"/>
          <w:szCs w:val="24"/>
        </w:rPr>
        <w:t>regardless of nuances of the task</w:t>
      </w:r>
      <w:r w:rsidR="002309F8">
        <w:rPr>
          <w:rFonts w:cs="Times New Roman"/>
          <w:szCs w:val="24"/>
        </w:rPr>
        <w:t xml:space="preserve"> </w:t>
      </w:r>
      <w:r w:rsidR="009A63A5">
        <w:rPr>
          <w:rFonts w:cs="Times New Roman"/>
          <w:szCs w:val="24"/>
        </w:rPr>
        <w:t>(</w:t>
      </w:r>
      <w:proofErr w:type="spellStart"/>
      <w:r w:rsidR="00F67C0A">
        <w:rPr>
          <w:rFonts w:cs="Times New Roman"/>
          <w:szCs w:val="24"/>
        </w:rPr>
        <w:t>Valkeeman</w:t>
      </w:r>
      <w:proofErr w:type="spellEnd"/>
      <w:r w:rsidR="00F67C0A">
        <w:rPr>
          <w:rFonts w:cs="Times New Roman"/>
          <w:szCs w:val="24"/>
        </w:rPr>
        <w:t xml:space="preserve"> et al. 2023</w:t>
      </w:r>
      <w:r w:rsidR="00BE0DB3">
        <w:rPr>
          <w:rFonts w:cs="Times New Roman"/>
          <w:szCs w:val="24"/>
        </w:rPr>
        <w:t>; Wu et al. 2023</w:t>
      </w:r>
      <w:r w:rsidR="00AB5F3A">
        <w:rPr>
          <w:rFonts w:cs="Times New Roman"/>
          <w:szCs w:val="24"/>
        </w:rPr>
        <w:t>)</w:t>
      </w:r>
      <w:r w:rsidR="00F67C0A">
        <w:rPr>
          <w:rFonts w:cs="Times New Roman"/>
          <w:szCs w:val="24"/>
        </w:rPr>
        <w:t>. Th</w:t>
      </w:r>
      <w:r w:rsidR="00C102E1">
        <w:rPr>
          <w:rFonts w:cs="Times New Roman"/>
          <w:szCs w:val="24"/>
        </w:rPr>
        <w:t>us, while models might</w:t>
      </w:r>
      <w:r w:rsidR="00F67C0A">
        <w:rPr>
          <w:rFonts w:cs="Times New Roman"/>
          <w:szCs w:val="24"/>
        </w:rPr>
        <w:t xml:space="preserve"> occasionally arrive at the right </w:t>
      </w:r>
      <w:r w:rsidR="00733E5C">
        <w:rPr>
          <w:rFonts w:cs="Times New Roman"/>
          <w:szCs w:val="24"/>
        </w:rPr>
        <w:t>answer in a typical context</w:t>
      </w:r>
      <w:r w:rsidR="00F67C0A">
        <w:rPr>
          <w:rFonts w:cs="Times New Roman"/>
          <w:szCs w:val="24"/>
        </w:rPr>
        <w:t xml:space="preserve">, </w:t>
      </w:r>
      <w:r w:rsidR="00733E5C">
        <w:rPr>
          <w:rFonts w:cs="Times New Roman"/>
          <w:szCs w:val="24"/>
        </w:rPr>
        <w:t xml:space="preserve">they are </w:t>
      </w:r>
      <w:r w:rsidR="004932E5">
        <w:rPr>
          <w:rFonts w:cs="Times New Roman"/>
          <w:szCs w:val="24"/>
        </w:rPr>
        <w:t>unreliable and often nonsensical when encountering</w:t>
      </w:r>
      <w:r w:rsidR="00C102E1">
        <w:rPr>
          <w:rFonts w:cs="Times New Roman"/>
          <w:szCs w:val="24"/>
        </w:rPr>
        <w:t xml:space="preserve"> atypical cases </w:t>
      </w:r>
      <w:r w:rsidR="009A5887">
        <w:rPr>
          <w:rFonts w:cs="Times New Roman"/>
          <w:szCs w:val="24"/>
        </w:rPr>
        <w:t>(</w:t>
      </w:r>
      <w:r w:rsidR="008A73FE">
        <w:rPr>
          <w:rFonts w:cs="Times New Roman"/>
          <w:szCs w:val="24"/>
        </w:rPr>
        <w:t>Tang et al. 2023</w:t>
      </w:r>
      <w:r w:rsidR="006415B6">
        <w:rPr>
          <w:rFonts w:cs="Times New Roman"/>
          <w:szCs w:val="24"/>
        </w:rPr>
        <w:t>; McCoy et al. 2023</w:t>
      </w:r>
      <w:r w:rsidR="005B579E">
        <w:rPr>
          <w:rFonts w:cs="Times New Roman"/>
          <w:szCs w:val="24"/>
        </w:rPr>
        <w:t xml:space="preserve">; </w:t>
      </w:r>
      <w:proofErr w:type="spellStart"/>
      <w:r w:rsidR="005B579E">
        <w:rPr>
          <w:rFonts w:cs="Times New Roman"/>
          <w:szCs w:val="24"/>
        </w:rPr>
        <w:t>Razeghi</w:t>
      </w:r>
      <w:proofErr w:type="spellEnd"/>
      <w:r w:rsidR="005B579E">
        <w:rPr>
          <w:rFonts w:cs="Times New Roman"/>
          <w:szCs w:val="24"/>
        </w:rPr>
        <w:t xml:space="preserve"> et al. 2023</w:t>
      </w:r>
      <w:r w:rsidR="008A73FE">
        <w:rPr>
          <w:rFonts w:cs="Times New Roman"/>
          <w:szCs w:val="24"/>
        </w:rPr>
        <w:t>)</w:t>
      </w:r>
      <w:r w:rsidR="00D92CAC">
        <w:rPr>
          <w:rFonts w:cs="Times New Roman"/>
          <w:szCs w:val="24"/>
        </w:rPr>
        <w:t xml:space="preserve">. </w:t>
      </w:r>
      <w:r w:rsidR="001B16F5">
        <w:rPr>
          <w:rFonts w:cs="Times New Roman"/>
          <w:szCs w:val="24"/>
        </w:rPr>
        <w:t>Addressing this problem will require not just that LLMs learn to think before they speak (or, rather, sample possible responses)</w:t>
      </w:r>
      <w:r w:rsidR="00C22D6C">
        <w:rPr>
          <w:rFonts w:cs="Times New Roman"/>
          <w:szCs w:val="24"/>
        </w:rPr>
        <w:t xml:space="preserve">, but also possess an adequate world-model </w:t>
      </w:r>
      <w:proofErr w:type="gramStart"/>
      <w:r w:rsidR="00C22D6C">
        <w:rPr>
          <w:rFonts w:cs="Times New Roman"/>
          <w:szCs w:val="24"/>
        </w:rPr>
        <w:t>in order to</w:t>
      </w:r>
      <w:proofErr w:type="gramEnd"/>
      <w:r w:rsidR="00C22D6C">
        <w:rPr>
          <w:rFonts w:cs="Times New Roman"/>
          <w:szCs w:val="24"/>
        </w:rPr>
        <w:t xml:space="preserve"> determine which responses are best (</w:t>
      </w:r>
      <w:r w:rsidR="00B01638">
        <w:rPr>
          <w:rFonts w:cs="Times New Roman"/>
          <w:szCs w:val="24"/>
        </w:rPr>
        <w:t>LeCun 2022).</w:t>
      </w:r>
    </w:p>
    <w:p w14:paraId="2BEE6C16" w14:textId="77777777" w:rsidR="00C01E53" w:rsidRDefault="00C01E53" w:rsidP="00263E2C">
      <w:pPr>
        <w:spacing w:line="360" w:lineRule="auto"/>
        <w:contextualSpacing/>
        <w:rPr>
          <w:rFonts w:cs="Times New Roman"/>
          <w:szCs w:val="24"/>
        </w:rPr>
      </w:pPr>
    </w:p>
    <w:p w14:paraId="0899A5C9" w14:textId="1F59EFA8" w:rsidR="00C01E53" w:rsidRDefault="00C102E1" w:rsidP="00263E2C">
      <w:pPr>
        <w:spacing w:line="360" w:lineRule="auto"/>
        <w:contextualSpacing/>
        <w:rPr>
          <w:rFonts w:cs="Times New Roman"/>
          <w:szCs w:val="24"/>
        </w:rPr>
      </w:pPr>
      <w:r>
        <w:rPr>
          <w:rFonts w:cs="Times New Roman"/>
          <w:szCs w:val="24"/>
        </w:rPr>
        <w:t xml:space="preserve">The upshot is that </w:t>
      </w:r>
      <w:r w:rsidR="00DF0B4A">
        <w:rPr>
          <w:rFonts w:cs="Times New Roman"/>
          <w:szCs w:val="24"/>
        </w:rPr>
        <w:t>the fine-tuning provided by RL is too coarse-grained</w:t>
      </w:r>
      <w:r w:rsidR="007C18FE">
        <w:rPr>
          <w:rFonts w:cs="Times New Roman"/>
          <w:szCs w:val="24"/>
        </w:rPr>
        <w:t xml:space="preserve">. While it can push models in the right direction, it cannot </w:t>
      </w:r>
      <w:r w:rsidR="00A263D7">
        <w:rPr>
          <w:rFonts w:cs="Times New Roman"/>
          <w:szCs w:val="24"/>
        </w:rPr>
        <w:t>ensure they do not select false answers or inappropriate responses. This stems from an underlying lack of normative competency: the models do not know what answers will satisfy a norm, and they cannot</w:t>
      </w:r>
      <w:r w:rsidR="00567B57">
        <w:rPr>
          <w:rFonts w:cs="Times New Roman"/>
          <w:szCs w:val="24"/>
        </w:rPr>
        <w:t xml:space="preserve"> select an appropriate answer before typing it out. </w:t>
      </w:r>
    </w:p>
    <w:p w14:paraId="055C328F" w14:textId="77777777" w:rsidR="00FC71C7" w:rsidRPr="00FC71C7" w:rsidRDefault="00FC71C7" w:rsidP="00E4483F">
      <w:pPr>
        <w:rPr>
          <w:rFonts w:cs="Times New Roman"/>
          <w:szCs w:val="24"/>
        </w:rPr>
      </w:pPr>
    </w:p>
    <w:p w14:paraId="11D323C0" w14:textId="239E3205" w:rsidR="00FC71C7" w:rsidRPr="00FC71C7" w:rsidRDefault="00FC71C7" w:rsidP="00E4483F">
      <w:pPr>
        <w:pStyle w:val="ListParagraph"/>
        <w:numPr>
          <w:ilvl w:val="0"/>
          <w:numId w:val="3"/>
        </w:numPr>
      </w:pPr>
      <w:r w:rsidRPr="00E4483F">
        <w:rPr>
          <w:b/>
          <w:bCs/>
        </w:rPr>
        <w:t xml:space="preserve">Conclusion </w:t>
      </w:r>
    </w:p>
    <w:p w14:paraId="1BAAB4C7" w14:textId="54245A44" w:rsidR="00133B0D" w:rsidRPr="00E4483F" w:rsidRDefault="00133B0D" w:rsidP="00E4483F">
      <w:pPr>
        <w:pStyle w:val="ListParagraph"/>
        <w:rPr>
          <w:b/>
          <w:bCs/>
        </w:rPr>
      </w:pPr>
    </w:p>
    <w:p w14:paraId="2D7C5F14" w14:textId="7E4CABA7" w:rsidR="00EB7C61" w:rsidRDefault="005B34A8" w:rsidP="00263E2C">
      <w:pPr>
        <w:spacing w:line="360" w:lineRule="auto"/>
        <w:contextualSpacing/>
        <w:rPr>
          <w:rFonts w:cs="Times New Roman"/>
          <w:szCs w:val="24"/>
        </w:rPr>
      </w:pPr>
      <w:r w:rsidRPr="00217325">
        <w:rPr>
          <w:rFonts w:cs="Times New Roman"/>
          <w:szCs w:val="24"/>
        </w:rPr>
        <w:t xml:space="preserve">This paper lays out the limits of contemporary LLMs and their fine-tuning methods. </w:t>
      </w:r>
      <w:r w:rsidR="007E51C0" w:rsidRPr="00217325">
        <w:rPr>
          <w:rFonts w:cs="Times New Roman"/>
          <w:szCs w:val="24"/>
        </w:rPr>
        <w:t xml:space="preserve">The central problem facing these models is simply that </w:t>
      </w:r>
      <w:r w:rsidR="009316DC" w:rsidRPr="00217325">
        <w:rPr>
          <w:rFonts w:cs="Times New Roman"/>
          <w:szCs w:val="24"/>
        </w:rPr>
        <w:t xml:space="preserve">conversing with humans is more than just avoiding </w:t>
      </w:r>
      <w:r w:rsidR="009316DC" w:rsidRPr="00217325">
        <w:rPr>
          <w:rFonts w:cs="Times New Roman"/>
          <w:szCs w:val="24"/>
        </w:rPr>
        <w:lastRenderedPageBreak/>
        <w:t xml:space="preserve">saying the wrong thing. We also expect people to say the right thing—to know what they are talking about, to say it in an appropriate way, and for their comments to </w:t>
      </w:r>
      <w:r w:rsidR="00701C47" w:rsidRPr="00217325">
        <w:rPr>
          <w:rFonts w:cs="Times New Roman"/>
          <w:szCs w:val="24"/>
        </w:rPr>
        <w:t>be useful for addressing the problem at hand. A model that builds up its thoughts word-by-word might occasionally accomplish this</w:t>
      </w:r>
      <w:r w:rsidR="006C6CC6" w:rsidRPr="00217325">
        <w:rPr>
          <w:rFonts w:cs="Times New Roman"/>
          <w:szCs w:val="24"/>
        </w:rPr>
        <w:t>, but contingently rather than necessarily</w:t>
      </w:r>
      <w:r w:rsidR="00F4532D">
        <w:rPr>
          <w:rFonts w:cs="Times New Roman"/>
          <w:szCs w:val="24"/>
        </w:rPr>
        <w:t xml:space="preserve">. Fine-tuning using RL, while impressive at avoiding the worst possible comments, is still a far cry from providing us with the reliability many </w:t>
      </w:r>
      <w:r w:rsidR="00D007E9">
        <w:rPr>
          <w:rFonts w:cs="Times New Roman"/>
          <w:szCs w:val="24"/>
        </w:rPr>
        <w:t>tasks require.</w:t>
      </w:r>
    </w:p>
    <w:p w14:paraId="35E3F2DF" w14:textId="77777777" w:rsidR="00D007E9" w:rsidRDefault="00D007E9" w:rsidP="00263E2C">
      <w:pPr>
        <w:spacing w:line="360" w:lineRule="auto"/>
        <w:contextualSpacing/>
        <w:rPr>
          <w:rFonts w:cs="Times New Roman"/>
          <w:szCs w:val="24"/>
        </w:rPr>
      </w:pPr>
    </w:p>
    <w:p w14:paraId="6D3516A4" w14:textId="4C74DF5B" w:rsidR="00D007E9" w:rsidRPr="00D007E9" w:rsidRDefault="00D007E9" w:rsidP="00263E2C">
      <w:pPr>
        <w:spacing w:line="360" w:lineRule="auto"/>
        <w:contextualSpacing/>
        <w:rPr>
          <w:rFonts w:cs="Times New Roman"/>
          <w:szCs w:val="24"/>
        </w:rPr>
      </w:pPr>
      <w:r>
        <w:rPr>
          <w:rFonts w:cs="Times New Roman"/>
          <w:szCs w:val="24"/>
        </w:rPr>
        <w:t xml:space="preserve">These criticisms do not suggest that LLMs can play </w:t>
      </w:r>
      <w:r>
        <w:rPr>
          <w:rFonts w:cs="Times New Roman"/>
          <w:i/>
          <w:iCs/>
          <w:szCs w:val="24"/>
        </w:rPr>
        <w:t xml:space="preserve">no </w:t>
      </w:r>
      <w:r>
        <w:rPr>
          <w:rFonts w:cs="Times New Roman"/>
          <w:szCs w:val="24"/>
        </w:rPr>
        <w:t xml:space="preserve">role. There are many </w:t>
      </w:r>
      <w:r w:rsidR="00CF74B9">
        <w:rPr>
          <w:rFonts w:cs="Times New Roman"/>
          <w:szCs w:val="24"/>
        </w:rPr>
        <w:t xml:space="preserve">uses for language models </w:t>
      </w:r>
      <w:r w:rsidR="002A18F7">
        <w:rPr>
          <w:rFonts w:cs="Times New Roman"/>
          <w:szCs w:val="24"/>
        </w:rPr>
        <w:t>besides</w:t>
      </w:r>
      <w:r w:rsidR="00CF74B9">
        <w:rPr>
          <w:rFonts w:cs="Times New Roman"/>
          <w:szCs w:val="24"/>
        </w:rPr>
        <w:t xml:space="preserve"> search engines or medical guides. In cases where reliability is less important</w:t>
      </w:r>
      <w:r w:rsidR="006104F0">
        <w:rPr>
          <w:rFonts w:cs="Times New Roman"/>
          <w:szCs w:val="24"/>
        </w:rPr>
        <w:t>, such as in role-playing contexts</w:t>
      </w:r>
      <w:r w:rsidR="00296299">
        <w:rPr>
          <w:rFonts w:cs="Times New Roman"/>
          <w:szCs w:val="24"/>
        </w:rPr>
        <w:t xml:space="preserve"> or on simple coding tasks</w:t>
      </w:r>
      <w:r w:rsidR="006104F0">
        <w:rPr>
          <w:rFonts w:cs="Times New Roman"/>
          <w:szCs w:val="24"/>
        </w:rPr>
        <w:t xml:space="preserve">, </w:t>
      </w:r>
      <w:r w:rsidR="000F2191">
        <w:rPr>
          <w:rFonts w:cs="Times New Roman"/>
          <w:szCs w:val="24"/>
        </w:rPr>
        <w:t>LLMs are likely to become common</w:t>
      </w:r>
      <w:r w:rsidR="006104F0">
        <w:rPr>
          <w:rFonts w:cs="Times New Roman"/>
          <w:szCs w:val="24"/>
        </w:rPr>
        <w:t>.</w:t>
      </w:r>
      <w:r w:rsidR="002A18F7">
        <w:rPr>
          <w:rFonts w:cs="Times New Roman"/>
          <w:szCs w:val="24"/>
        </w:rPr>
        <w:t xml:space="preserve"> However, </w:t>
      </w:r>
      <w:r w:rsidR="00D4481B">
        <w:rPr>
          <w:rFonts w:cs="Times New Roman"/>
          <w:szCs w:val="24"/>
        </w:rPr>
        <w:t>we need to be more explicit about the unreliability of these models, and more careful about how they are used</w:t>
      </w:r>
      <w:r w:rsidR="00A576E5">
        <w:rPr>
          <w:rFonts w:cs="Times New Roman"/>
          <w:szCs w:val="24"/>
        </w:rPr>
        <w:t xml:space="preserve">. The breathless hype online has </w:t>
      </w:r>
      <w:proofErr w:type="spellStart"/>
      <w:proofErr w:type="gramStart"/>
      <w:r w:rsidR="00D4481B">
        <w:rPr>
          <w:rFonts w:cs="Times New Roman"/>
          <w:szCs w:val="24"/>
        </w:rPr>
        <w:t>lead</w:t>
      </w:r>
      <w:proofErr w:type="spellEnd"/>
      <w:proofErr w:type="gramEnd"/>
      <w:r w:rsidR="00D4481B">
        <w:rPr>
          <w:rFonts w:cs="Times New Roman"/>
          <w:szCs w:val="24"/>
        </w:rPr>
        <w:t xml:space="preserve"> to some </w:t>
      </w:r>
      <w:r w:rsidR="005F02B8">
        <w:rPr>
          <w:rFonts w:cs="Times New Roman"/>
          <w:szCs w:val="24"/>
        </w:rPr>
        <w:t>dangerous</w:t>
      </w:r>
      <w:r w:rsidR="00A576E5">
        <w:rPr>
          <w:rFonts w:cs="Times New Roman"/>
          <w:szCs w:val="24"/>
        </w:rPr>
        <w:t xml:space="preserve"> </w:t>
      </w:r>
      <w:r w:rsidR="005F02B8">
        <w:rPr>
          <w:rFonts w:cs="Times New Roman"/>
          <w:szCs w:val="24"/>
        </w:rPr>
        <w:t>situations</w:t>
      </w:r>
      <w:r w:rsidR="00517DC1">
        <w:rPr>
          <w:rFonts w:cs="Times New Roman"/>
          <w:szCs w:val="24"/>
        </w:rPr>
        <w:t xml:space="preserve">: replacing workers </w:t>
      </w:r>
      <w:r w:rsidR="00A14B0A">
        <w:rPr>
          <w:rFonts w:cs="Times New Roman"/>
          <w:szCs w:val="24"/>
        </w:rPr>
        <w:t xml:space="preserve">with AI </w:t>
      </w:r>
      <w:r w:rsidR="00517DC1">
        <w:rPr>
          <w:rFonts w:cs="Times New Roman"/>
          <w:szCs w:val="24"/>
        </w:rPr>
        <w:t>at a suicide hotline</w:t>
      </w:r>
      <w:r w:rsidR="005F02B8">
        <w:rPr>
          <w:rFonts w:cs="Times New Roman"/>
          <w:szCs w:val="24"/>
        </w:rPr>
        <w:t xml:space="preserve"> before backtracking</w:t>
      </w:r>
      <w:r w:rsidR="00A14B0A">
        <w:rPr>
          <w:rFonts w:cs="Times New Roman"/>
          <w:szCs w:val="24"/>
        </w:rPr>
        <w:t xml:space="preserve"> (Westfall 2023), or </w:t>
      </w:r>
      <w:r w:rsidR="00DA2DAD">
        <w:rPr>
          <w:rFonts w:cs="Times New Roman"/>
          <w:szCs w:val="24"/>
        </w:rPr>
        <w:t xml:space="preserve">New York City </w:t>
      </w:r>
      <w:r w:rsidR="00A14B0A">
        <w:rPr>
          <w:rFonts w:cs="Times New Roman"/>
          <w:szCs w:val="24"/>
        </w:rPr>
        <w:t xml:space="preserve">introducing an AI chatbot for </w:t>
      </w:r>
      <w:r w:rsidR="00DA2DAD">
        <w:rPr>
          <w:rFonts w:cs="Times New Roman"/>
          <w:szCs w:val="24"/>
        </w:rPr>
        <w:t>small businesses</w:t>
      </w:r>
      <w:r w:rsidR="00A14B0A">
        <w:rPr>
          <w:rFonts w:cs="Times New Roman"/>
          <w:szCs w:val="24"/>
        </w:rPr>
        <w:t xml:space="preserve"> that provide</w:t>
      </w:r>
      <w:r w:rsidR="005F02B8">
        <w:rPr>
          <w:rFonts w:cs="Times New Roman"/>
          <w:szCs w:val="24"/>
        </w:rPr>
        <w:t>d</w:t>
      </w:r>
      <w:r w:rsidR="00A14B0A">
        <w:rPr>
          <w:rFonts w:cs="Times New Roman"/>
          <w:szCs w:val="24"/>
        </w:rPr>
        <w:t xml:space="preserve"> illegal advice (</w:t>
      </w:r>
      <w:proofErr w:type="spellStart"/>
      <w:r w:rsidR="000711C9">
        <w:rPr>
          <w:rFonts w:cs="Times New Roman"/>
          <w:szCs w:val="24"/>
        </w:rPr>
        <w:t>Offenhartz</w:t>
      </w:r>
      <w:proofErr w:type="spellEnd"/>
      <w:r w:rsidR="000711C9">
        <w:rPr>
          <w:rFonts w:cs="Times New Roman"/>
          <w:szCs w:val="24"/>
        </w:rPr>
        <w:t xml:space="preserve"> 2024).</w:t>
      </w:r>
      <w:r w:rsidR="005F02B8">
        <w:rPr>
          <w:rFonts w:cs="Times New Roman"/>
          <w:szCs w:val="24"/>
        </w:rPr>
        <w:t xml:space="preserve"> Humans expect other speakers to be normatively competent; we</w:t>
      </w:r>
      <w:r w:rsidR="005941F7">
        <w:rPr>
          <w:rFonts w:cs="Times New Roman"/>
          <w:szCs w:val="24"/>
        </w:rPr>
        <w:t xml:space="preserve"> simply assume the other person is a responsible agent (</w:t>
      </w:r>
      <w:r w:rsidR="00323BD8">
        <w:rPr>
          <w:rFonts w:cs="Times New Roman"/>
          <w:szCs w:val="24"/>
        </w:rPr>
        <w:t>Mahowald</w:t>
      </w:r>
      <w:r w:rsidR="005941F7">
        <w:rPr>
          <w:rFonts w:cs="Times New Roman"/>
          <w:szCs w:val="24"/>
        </w:rPr>
        <w:t xml:space="preserve"> et al. 2023).</w:t>
      </w:r>
      <w:r w:rsidR="000711C9">
        <w:rPr>
          <w:rFonts w:cs="Times New Roman"/>
          <w:szCs w:val="24"/>
        </w:rPr>
        <w:t xml:space="preserve"> </w:t>
      </w:r>
      <w:proofErr w:type="gramStart"/>
      <w:r w:rsidR="000711C9">
        <w:rPr>
          <w:rFonts w:cs="Times New Roman"/>
          <w:szCs w:val="24"/>
        </w:rPr>
        <w:t>As long as</w:t>
      </w:r>
      <w:proofErr w:type="gramEnd"/>
      <w:r w:rsidR="000711C9">
        <w:rPr>
          <w:rFonts w:cs="Times New Roman"/>
          <w:szCs w:val="24"/>
        </w:rPr>
        <w:t xml:space="preserve"> people assume th</w:t>
      </w:r>
      <w:r w:rsidR="005941F7">
        <w:rPr>
          <w:rFonts w:cs="Times New Roman"/>
          <w:szCs w:val="24"/>
        </w:rPr>
        <w:t>is is the case</w:t>
      </w:r>
      <w:r w:rsidR="000711C9">
        <w:rPr>
          <w:rFonts w:cs="Times New Roman"/>
          <w:szCs w:val="24"/>
        </w:rPr>
        <w:t>,</w:t>
      </w:r>
      <w:r w:rsidR="005941F7">
        <w:rPr>
          <w:rFonts w:cs="Times New Roman"/>
          <w:szCs w:val="24"/>
        </w:rPr>
        <w:t xml:space="preserve"> we need to avoid</w:t>
      </w:r>
      <w:r w:rsidR="000711C9">
        <w:rPr>
          <w:rFonts w:cs="Times New Roman"/>
          <w:szCs w:val="24"/>
        </w:rPr>
        <w:t xml:space="preserve"> deploy</w:t>
      </w:r>
      <w:r w:rsidR="005941F7">
        <w:rPr>
          <w:rFonts w:cs="Times New Roman"/>
          <w:szCs w:val="24"/>
        </w:rPr>
        <w:t>ing</w:t>
      </w:r>
      <w:r w:rsidR="000711C9">
        <w:rPr>
          <w:rFonts w:cs="Times New Roman"/>
          <w:szCs w:val="24"/>
        </w:rPr>
        <w:t xml:space="preserve"> the</w:t>
      </w:r>
      <w:r w:rsidR="005941F7">
        <w:rPr>
          <w:rFonts w:cs="Times New Roman"/>
          <w:szCs w:val="24"/>
        </w:rPr>
        <w:t>se systems</w:t>
      </w:r>
      <w:r w:rsidR="000711C9">
        <w:rPr>
          <w:rFonts w:cs="Times New Roman"/>
          <w:szCs w:val="24"/>
        </w:rPr>
        <w:t xml:space="preserve"> in </w:t>
      </w:r>
      <w:r w:rsidR="005941F7">
        <w:rPr>
          <w:rFonts w:cs="Times New Roman"/>
          <w:szCs w:val="24"/>
        </w:rPr>
        <w:t xml:space="preserve">situations where people might </w:t>
      </w:r>
      <w:r w:rsidR="00B950B7">
        <w:rPr>
          <w:rFonts w:cs="Times New Roman"/>
          <w:szCs w:val="24"/>
        </w:rPr>
        <w:t>trust them. Even when fine-tuned, these models are bullshit machines (</w:t>
      </w:r>
      <w:proofErr w:type="spellStart"/>
      <w:r w:rsidR="00B950B7">
        <w:rPr>
          <w:rFonts w:cs="Times New Roman"/>
          <w:szCs w:val="24"/>
        </w:rPr>
        <w:t>Milliere</w:t>
      </w:r>
      <w:proofErr w:type="spellEnd"/>
      <w:r w:rsidR="00B950B7">
        <w:rPr>
          <w:rFonts w:cs="Times New Roman"/>
          <w:szCs w:val="24"/>
        </w:rPr>
        <w:t xml:space="preserve"> 2020), and we should not forget it.</w:t>
      </w:r>
    </w:p>
    <w:p w14:paraId="1502E3B5" w14:textId="7D7AC796" w:rsidR="005501EC" w:rsidRDefault="005501EC" w:rsidP="00263E2C">
      <w:pPr>
        <w:spacing w:line="360" w:lineRule="auto"/>
        <w:contextualSpacing/>
        <w:rPr>
          <w:rFonts w:cs="Times New Roman"/>
          <w:szCs w:val="24"/>
        </w:rPr>
      </w:pPr>
    </w:p>
    <w:p w14:paraId="6AAE356E" w14:textId="77777777" w:rsidR="009E3023" w:rsidRPr="00217325" w:rsidRDefault="009E3023" w:rsidP="00263E2C">
      <w:pPr>
        <w:spacing w:line="360" w:lineRule="auto"/>
        <w:contextualSpacing/>
        <w:rPr>
          <w:rFonts w:cs="Times New Roman"/>
          <w:szCs w:val="24"/>
        </w:rPr>
      </w:pPr>
    </w:p>
    <w:p w14:paraId="60A9D331" w14:textId="77777777" w:rsidR="00196385" w:rsidRPr="00217325" w:rsidRDefault="00196385" w:rsidP="00263E2C">
      <w:pPr>
        <w:spacing w:line="360" w:lineRule="auto"/>
        <w:contextualSpacing/>
        <w:rPr>
          <w:rFonts w:cs="Times New Roman"/>
          <w:szCs w:val="24"/>
        </w:rPr>
      </w:pPr>
    </w:p>
    <w:p w14:paraId="5FBFD1B9" w14:textId="0A7C6135" w:rsidR="00196385" w:rsidRPr="008B5F50" w:rsidRDefault="00196385" w:rsidP="00263E2C">
      <w:pPr>
        <w:spacing w:line="360" w:lineRule="auto"/>
        <w:contextualSpacing/>
        <w:rPr>
          <w:rFonts w:cs="Times New Roman"/>
          <w:b/>
          <w:bCs/>
          <w:szCs w:val="24"/>
        </w:rPr>
      </w:pPr>
      <w:r w:rsidRPr="008B5F50">
        <w:rPr>
          <w:rFonts w:cs="Times New Roman"/>
          <w:b/>
          <w:bCs/>
          <w:szCs w:val="24"/>
        </w:rPr>
        <w:t>Works Cited</w:t>
      </w:r>
    </w:p>
    <w:p w14:paraId="2CF22B70" w14:textId="4ADF806C" w:rsidR="003A3DF5" w:rsidRDefault="003A3DF5" w:rsidP="00217325">
      <w:pPr>
        <w:pStyle w:val="NormalWeb"/>
        <w:shd w:val="clear" w:color="auto" w:fill="FFFFFF"/>
        <w:spacing w:before="0" w:beforeAutospacing="0" w:after="173" w:afterAutospacing="0" w:line="360" w:lineRule="auto"/>
        <w:ind w:left="450" w:hanging="450"/>
        <w:contextualSpacing/>
        <w:rPr>
          <w:color w:val="000000"/>
        </w:rPr>
      </w:pPr>
      <w:r w:rsidRPr="003A3DF5">
        <w:rPr>
          <w:color w:val="000000"/>
        </w:rPr>
        <w:t xml:space="preserve">Agarwal, C., </w:t>
      </w:r>
      <w:proofErr w:type="spellStart"/>
      <w:r w:rsidRPr="003A3DF5">
        <w:rPr>
          <w:color w:val="000000"/>
        </w:rPr>
        <w:t>Tanneru</w:t>
      </w:r>
      <w:proofErr w:type="spellEnd"/>
      <w:r w:rsidRPr="003A3DF5">
        <w:rPr>
          <w:color w:val="000000"/>
        </w:rPr>
        <w:t xml:space="preserve">, S. H., &amp; </w:t>
      </w:r>
      <w:proofErr w:type="spellStart"/>
      <w:r w:rsidRPr="003A3DF5">
        <w:rPr>
          <w:color w:val="000000"/>
        </w:rPr>
        <w:t>Lakkaraju</w:t>
      </w:r>
      <w:proofErr w:type="spellEnd"/>
      <w:r w:rsidRPr="003A3DF5">
        <w:rPr>
          <w:color w:val="000000"/>
        </w:rPr>
        <w:t xml:space="preserve">, H. (2024). Faithfulness vs. Plausibility: On the (Un) Reliability of Explanations from Large Language Models. </w:t>
      </w:r>
      <w:proofErr w:type="spellStart"/>
      <w:r w:rsidRPr="003A3DF5">
        <w:rPr>
          <w:color w:val="000000"/>
        </w:rPr>
        <w:t>arXiv</w:t>
      </w:r>
      <w:proofErr w:type="spellEnd"/>
      <w:r w:rsidRPr="003A3DF5">
        <w:rPr>
          <w:color w:val="000000"/>
        </w:rPr>
        <w:t xml:space="preserve"> preprint arXiv:2402.04614.</w:t>
      </w:r>
    </w:p>
    <w:p w14:paraId="25171146" w14:textId="5F8E2222" w:rsidR="00217325" w:rsidRDefault="00196385" w:rsidP="00217325">
      <w:pPr>
        <w:pStyle w:val="NormalWeb"/>
        <w:shd w:val="clear" w:color="auto" w:fill="FFFFFF"/>
        <w:spacing w:before="0" w:beforeAutospacing="0" w:after="173" w:afterAutospacing="0" w:line="360" w:lineRule="auto"/>
        <w:ind w:left="450" w:hanging="450"/>
        <w:contextualSpacing/>
        <w:rPr>
          <w:color w:val="000000"/>
        </w:rPr>
      </w:pPr>
      <w:proofErr w:type="spellStart"/>
      <w:r w:rsidRPr="00217325">
        <w:rPr>
          <w:color w:val="000000"/>
        </w:rPr>
        <w:t>Aguera</w:t>
      </w:r>
      <w:proofErr w:type="spellEnd"/>
      <w:r w:rsidRPr="00217325">
        <w:rPr>
          <w:color w:val="000000"/>
        </w:rPr>
        <w:t xml:space="preserve"> y </w:t>
      </w:r>
      <w:proofErr w:type="spellStart"/>
      <w:r w:rsidRPr="00217325">
        <w:rPr>
          <w:color w:val="000000"/>
        </w:rPr>
        <w:t>Arcas</w:t>
      </w:r>
      <w:proofErr w:type="spellEnd"/>
      <w:r w:rsidRPr="00217325">
        <w:rPr>
          <w:color w:val="000000"/>
        </w:rPr>
        <w:t xml:space="preserve">, B. A. (2022). Do large language models understand us? Daedalus (Cambridge, Mass.), 151(2), 183-197. </w:t>
      </w:r>
      <w:r w:rsidR="00E90719" w:rsidRPr="00217325">
        <w:rPr>
          <w:color w:val="000000"/>
        </w:rPr>
        <w:t>D</w:t>
      </w:r>
      <w:r w:rsidRPr="00217325">
        <w:rPr>
          <w:color w:val="000000"/>
        </w:rPr>
        <w:t>oi:10.1162/daed_a_01909</w:t>
      </w:r>
    </w:p>
    <w:p w14:paraId="502036B5" w14:textId="46898744" w:rsidR="00217325" w:rsidRPr="00217325" w:rsidRDefault="00217325" w:rsidP="00217325">
      <w:pPr>
        <w:pStyle w:val="NormalWeb"/>
        <w:shd w:val="clear" w:color="auto" w:fill="FFFFFF"/>
        <w:spacing w:before="0" w:beforeAutospacing="0" w:after="173" w:afterAutospacing="0" w:line="360" w:lineRule="auto"/>
        <w:ind w:left="450" w:hanging="450"/>
        <w:contextualSpacing/>
      </w:pPr>
      <w:r w:rsidRPr="00217325">
        <w:rPr>
          <w:color w:val="222222"/>
          <w:shd w:val="clear" w:color="auto" w:fill="FFFFFF"/>
        </w:rPr>
        <w:t>Andreas, J. (2022). Language models as agent models. </w:t>
      </w:r>
      <w:proofErr w:type="spellStart"/>
      <w:r w:rsidRPr="00217325">
        <w:rPr>
          <w:i/>
          <w:iCs/>
          <w:color w:val="222222"/>
          <w:shd w:val="clear" w:color="auto" w:fill="FFFFFF"/>
        </w:rPr>
        <w:t>arXiv</w:t>
      </w:r>
      <w:proofErr w:type="spellEnd"/>
      <w:r w:rsidRPr="00217325">
        <w:rPr>
          <w:i/>
          <w:iCs/>
          <w:color w:val="222222"/>
          <w:shd w:val="clear" w:color="auto" w:fill="FFFFFF"/>
        </w:rPr>
        <w:t xml:space="preserve"> preprint arXiv:2212.01681</w:t>
      </w:r>
      <w:r w:rsidRPr="00217325">
        <w:rPr>
          <w:color w:val="222222"/>
          <w:shd w:val="clear" w:color="auto" w:fill="FFFFFF"/>
        </w:rPr>
        <w:t>.</w:t>
      </w:r>
    </w:p>
    <w:p w14:paraId="41411235" w14:textId="6F79B6FC" w:rsidR="00263E2C"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r w:rsidRPr="00217325">
        <w:rPr>
          <w:color w:val="000000"/>
        </w:rPr>
        <w:t xml:space="preserve">Bai, Y., </w:t>
      </w:r>
      <w:proofErr w:type="spellStart"/>
      <w:r w:rsidRPr="00217325">
        <w:rPr>
          <w:color w:val="000000"/>
        </w:rPr>
        <w:t>Kadavath</w:t>
      </w:r>
      <w:proofErr w:type="spellEnd"/>
      <w:r w:rsidRPr="00217325">
        <w:rPr>
          <w:color w:val="000000"/>
        </w:rPr>
        <w:t xml:space="preserve">, S., Kundu, S., Askell, A., </w:t>
      </w:r>
      <w:proofErr w:type="spellStart"/>
      <w:r w:rsidRPr="00217325">
        <w:rPr>
          <w:color w:val="000000"/>
        </w:rPr>
        <w:t>Kernion</w:t>
      </w:r>
      <w:proofErr w:type="spellEnd"/>
      <w:r w:rsidRPr="00217325">
        <w:rPr>
          <w:color w:val="000000"/>
        </w:rPr>
        <w:t xml:space="preserve">, J., Jones, A., et al. (2022). Constitutional AI: Harmlessness from AI feedback. </w:t>
      </w:r>
      <w:proofErr w:type="spellStart"/>
      <w:r w:rsidRPr="00217325">
        <w:rPr>
          <w:color w:val="000000"/>
          <w:shd w:val="clear" w:color="auto" w:fill="FFFFFF"/>
        </w:rPr>
        <w:t>Arxiv</w:t>
      </w:r>
      <w:proofErr w:type="spellEnd"/>
      <w:r w:rsidRPr="00217325">
        <w:rPr>
          <w:color w:val="000000"/>
          <w:shd w:val="clear" w:color="auto" w:fill="FFFFFF"/>
        </w:rPr>
        <w:t xml:space="preserve">. </w:t>
      </w:r>
      <w:r w:rsidR="00E90719" w:rsidRPr="00217325">
        <w:rPr>
          <w:color w:val="000000"/>
        </w:rPr>
        <w:t>D</w:t>
      </w:r>
      <w:r w:rsidRPr="00217325">
        <w:rPr>
          <w:color w:val="000000"/>
        </w:rPr>
        <w:t>oi:10.48550/arxiv.2212.08073</w:t>
      </w:r>
    </w:p>
    <w:p w14:paraId="06C722F9" w14:textId="04936128" w:rsidR="00263E2C" w:rsidRPr="00217325" w:rsidRDefault="00263E2C" w:rsidP="00263E2C">
      <w:pPr>
        <w:pStyle w:val="NormalWeb"/>
        <w:shd w:val="clear" w:color="auto" w:fill="FFFFFF"/>
        <w:spacing w:before="0" w:beforeAutospacing="0" w:after="173" w:afterAutospacing="0" w:line="360" w:lineRule="auto"/>
        <w:ind w:left="450" w:hanging="450"/>
        <w:contextualSpacing/>
      </w:pPr>
      <w:r w:rsidRPr="00217325">
        <w:t xml:space="preserve">Belanger, A. (7/7/2023). ChatGPT Usage Drop for the First Time as Users Turn to Uncensored Chatbots. Ars </w:t>
      </w:r>
      <w:proofErr w:type="spellStart"/>
      <w:r w:rsidRPr="00217325">
        <w:t>Technica</w:t>
      </w:r>
      <w:proofErr w:type="spellEnd"/>
      <w:r w:rsidRPr="00217325">
        <w:t xml:space="preserve">. </w:t>
      </w:r>
    </w:p>
    <w:p w14:paraId="22FF5002" w14:textId="77777777" w:rsidR="00196385"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r w:rsidRPr="00217325">
        <w:rPr>
          <w:color w:val="000000"/>
        </w:rPr>
        <w:lastRenderedPageBreak/>
        <w:t xml:space="preserve">Bender, E. M., Gebru, T., </w:t>
      </w:r>
      <w:proofErr w:type="spellStart"/>
      <w:r w:rsidRPr="00217325">
        <w:rPr>
          <w:color w:val="000000"/>
        </w:rPr>
        <w:t>Mcmillan</w:t>
      </w:r>
      <w:proofErr w:type="spellEnd"/>
      <w:r w:rsidRPr="00217325">
        <w:rPr>
          <w:color w:val="000000"/>
        </w:rPr>
        <w:t xml:space="preserve">-Major, A., &amp; </w:t>
      </w:r>
      <w:proofErr w:type="spellStart"/>
      <w:r w:rsidRPr="00217325">
        <w:rPr>
          <w:color w:val="000000"/>
        </w:rPr>
        <w:t>Shmitchell</w:t>
      </w:r>
      <w:proofErr w:type="spellEnd"/>
      <w:r w:rsidRPr="00217325">
        <w:rPr>
          <w:color w:val="000000"/>
        </w:rPr>
        <w:t>, S. (2021). On the dangers of stochastic parrots: Can language models be too big?</w:t>
      </w:r>
      <w:r w:rsidRPr="00217325">
        <w:rPr>
          <w:i/>
          <w:iCs/>
          <w:color w:val="000000"/>
        </w:rPr>
        <w:t> </w:t>
      </w:r>
      <w:r w:rsidRPr="00217325">
        <w:rPr>
          <w:color w:val="000000"/>
        </w:rPr>
        <w:t>Proceedings of the 2021 ACM Conference on Fairness, Accountability, and Transparency,</w:t>
      </w:r>
      <w:r w:rsidRPr="00217325">
        <w:rPr>
          <w:i/>
          <w:iCs/>
          <w:color w:val="000000"/>
        </w:rPr>
        <w:t> </w:t>
      </w:r>
      <w:r w:rsidRPr="00217325">
        <w:rPr>
          <w:color w:val="000000"/>
        </w:rPr>
        <w:t>doi:10.1145/3442188.3445922</w:t>
      </w:r>
    </w:p>
    <w:p w14:paraId="4B0B3879" w14:textId="2502EAF6" w:rsidR="00971BA5" w:rsidRPr="00217325" w:rsidRDefault="00971BA5" w:rsidP="00263E2C">
      <w:pPr>
        <w:pStyle w:val="NormalWeb"/>
        <w:shd w:val="clear" w:color="auto" w:fill="FFFFFF"/>
        <w:spacing w:before="0" w:beforeAutospacing="0" w:after="173" w:afterAutospacing="0" w:line="360" w:lineRule="auto"/>
        <w:ind w:left="450" w:hanging="450"/>
        <w:contextualSpacing/>
        <w:rPr>
          <w:color w:val="000000"/>
        </w:rPr>
      </w:pPr>
      <w:r w:rsidRPr="00217325">
        <w:rPr>
          <w:color w:val="000000"/>
        </w:rPr>
        <w:t xml:space="preserve">Berger, E. (2022, April 4). How Florida’s ‘don’t say gay’ law could harm children’s mental health. Retrieved from The Guardian: </w:t>
      </w:r>
      <w:hyperlink r:id="rId8" w:history="1">
        <w:r w:rsidR="00E90719" w:rsidRPr="00E172AE">
          <w:rPr>
            <w:rStyle w:val="Hyperlink"/>
          </w:rPr>
          <w:t>https://www</w:t>
        </w:r>
      </w:hyperlink>
      <w:r w:rsidRPr="00217325">
        <w:rPr>
          <w:color w:val="000000"/>
        </w:rPr>
        <w:t>.theguardian.com/us-news/2022/apr/04/florida-</w:t>
      </w:r>
      <w:r w:rsidR="00E90719">
        <w:rPr>
          <w:color w:val="000000"/>
        </w:rPr>
        <w:t>don’t</w:t>
      </w:r>
      <w:r w:rsidRPr="00217325">
        <w:rPr>
          <w:color w:val="000000"/>
        </w:rPr>
        <w:t>-say-gay-bill-children-mental-health</w:t>
      </w:r>
    </w:p>
    <w:p w14:paraId="37AD20FD" w14:textId="77777777" w:rsidR="00196385"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r w:rsidRPr="00217325">
        <w:t>Brown, T., Mann, B., Ryder, N., Subbiah, M., Kaplan, J. D., Dhariwal, P., Neelakantan, A., Shyam, P., Sastry, G., Askell, A., Agarwal, S., Herbert-Voss, A., Krueger, G., Henighan, T., Child, R., Ramesh, A., Ziegler, D., Wu, J., Winter, C., &amp; Amodei, D. (2020). Language models are few-shot learners. Advances in Neural Information Processing Systems.</w:t>
      </w:r>
    </w:p>
    <w:p w14:paraId="05D097BB" w14:textId="19293F8D" w:rsidR="000544A8" w:rsidRPr="00217325" w:rsidRDefault="000544A8" w:rsidP="00263E2C">
      <w:pPr>
        <w:pStyle w:val="NormalWeb"/>
        <w:shd w:val="clear" w:color="auto" w:fill="FFFFFF"/>
        <w:spacing w:before="0" w:beforeAutospacing="0" w:after="173" w:afterAutospacing="0" w:line="360" w:lineRule="auto"/>
        <w:ind w:left="450" w:hanging="450"/>
        <w:contextualSpacing/>
      </w:pPr>
      <w:r w:rsidRPr="00217325">
        <w:t xml:space="preserve">Browning, J. </w:t>
      </w:r>
      <w:r w:rsidR="005456B7" w:rsidRPr="00217325">
        <w:t>&amp; LeCun, Y. 8/22/22. AI and the Limits of Language. NOE</w:t>
      </w:r>
      <w:hyperlink r:id="rId9" w:history="1">
        <w:r w:rsidR="00E90719" w:rsidRPr="00E172AE">
          <w:rPr>
            <w:rStyle w:val="Hyperlink"/>
          </w:rPr>
          <w:t>MA. https:/</w:t>
        </w:r>
      </w:hyperlink>
      <w:r w:rsidR="005456B7" w:rsidRPr="00217325">
        <w:t>/www.noemamag.com/ai-and-the-limits-of-language/</w:t>
      </w:r>
    </w:p>
    <w:p w14:paraId="683A96A7" w14:textId="1695DDB2" w:rsidR="00E7278E" w:rsidRDefault="00E7278E" w:rsidP="00263E2C">
      <w:pPr>
        <w:pStyle w:val="NormalWeb"/>
        <w:shd w:val="clear" w:color="auto" w:fill="FFFFFF"/>
        <w:spacing w:before="0" w:beforeAutospacing="0" w:after="173" w:afterAutospacing="0" w:line="360" w:lineRule="auto"/>
        <w:ind w:left="450" w:hanging="450"/>
        <w:contextualSpacing/>
        <w:rPr>
          <w:rStyle w:val="Hyperlink"/>
        </w:rPr>
      </w:pPr>
      <w:r w:rsidRPr="00217325">
        <w:rPr>
          <w:color w:val="000000"/>
        </w:rPr>
        <w:t xml:space="preserve">Browning, J. “Personhood and AI: Why large language models don’t understand us”. AI &amp; Soc (2023). </w:t>
      </w:r>
      <w:hyperlink r:id="rId10" w:history="1">
        <w:r w:rsidRPr="00217325">
          <w:rPr>
            <w:rStyle w:val="Hyperlink"/>
          </w:rPr>
          <w:t>https://doi.org/10.1007/s00146-023-01724-y</w:t>
        </w:r>
      </w:hyperlink>
    </w:p>
    <w:p w14:paraId="305B03D8" w14:textId="5CBE5B0F" w:rsidR="00E90719" w:rsidRPr="00217325" w:rsidRDefault="00E87767" w:rsidP="00263E2C">
      <w:pPr>
        <w:pStyle w:val="NormalWeb"/>
        <w:shd w:val="clear" w:color="auto" w:fill="FFFFFF"/>
        <w:spacing w:before="0" w:beforeAutospacing="0" w:after="173" w:afterAutospacing="0" w:line="360" w:lineRule="auto"/>
        <w:ind w:left="450" w:hanging="450"/>
        <w:contextualSpacing/>
        <w:rPr>
          <w:rStyle w:val="Hyperlink"/>
        </w:rPr>
      </w:pPr>
      <w:r w:rsidRPr="00E87767">
        <w:t xml:space="preserve">Bump, Philip. “Doing Your Own Research Is a Good Way to End up Being Wrong </w:t>
      </w:r>
      <w:r w:rsidR="00333490">
        <w:t>–</w:t>
      </w:r>
      <w:r w:rsidRPr="00E87767">
        <w:t xml:space="preserve"> The Washington Post.” Washington Post, 17 Jan. 2024, </w:t>
      </w:r>
      <w:hyperlink r:id="rId11" w:history="1">
        <w:r w:rsidR="00333490" w:rsidRPr="00FC0E35">
          <w:rPr>
            <w:rStyle w:val="Hyperlink"/>
          </w:rPr>
          <w:t>www.washingtonpost</w:t>
        </w:r>
      </w:hyperlink>
      <w:r w:rsidRPr="00E87767">
        <w:t>.com/politics/2024/01/17/do-your-own-research-study/</w:t>
      </w:r>
    </w:p>
    <w:p w14:paraId="6353A21A" w14:textId="2EE47367" w:rsidR="001A7351" w:rsidRDefault="001A7351" w:rsidP="00263E2C">
      <w:pPr>
        <w:pStyle w:val="NormalWeb"/>
        <w:shd w:val="clear" w:color="auto" w:fill="FFFFFF"/>
        <w:spacing w:before="0" w:beforeAutospacing="0" w:after="173" w:afterAutospacing="0" w:line="360" w:lineRule="auto"/>
        <w:ind w:left="450" w:hanging="450"/>
        <w:contextualSpacing/>
        <w:rPr>
          <w:rStyle w:val="Hyperlink"/>
        </w:rPr>
      </w:pPr>
      <w:r w:rsidRPr="00217325">
        <w:t xml:space="preserve">Casper, S., Davies, X. Shi, C., Gilbert, T., Scheurer, J., Rando, J., Freedman, R., </w:t>
      </w:r>
      <w:proofErr w:type="spellStart"/>
      <w:r w:rsidRPr="00217325">
        <w:t>Korbak</w:t>
      </w:r>
      <w:proofErr w:type="spellEnd"/>
      <w:r w:rsidRPr="00217325">
        <w:t xml:space="preserve">, T., Lindner, D., Freire, P., Wang, T., Marks, S., </w:t>
      </w:r>
      <w:proofErr w:type="spellStart"/>
      <w:r w:rsidRPr="00217325">
        <w:t>Segerie</w:t>
      </w:r>
      <w:proofErr w:type="spellEnd"/>
      <w:r w:rsidRPr="00217325">
        <w:t>, C., Carroll, M., Peng, A., Christoffersen, P., Damani, M., Slocum, S., Anwar, U., Hadfield-</w:t>
      </w:r>
      <w:proofErr w:type="spellStart"/>
      <w:r w:rsidRPr="00217325">
        <w:t>Menell</w:t>
      </w:r>
      <w:proofErr w:type="spellEnd"/>
      <w:r w:rsidRPr="00217325">
        <w:t xml:space="preserve">, D. (2023). Open Problems and Fundamental Limitations of Reinforcement Learning from Human Feedback. </w:t>
      </w:r>
      <w:proofErr w:type="spellStart"/>
      <w:r w:rsidRPr="00217325">
        <w:t>Arxiv</w:t>
      </w:r>
      <w:proofErr w:type="spellEnd"/>
      <w:r w:rsidRPr="00217325">
        <w:t xml:space="preserve">. </w:t>
      </w:r>
      <w:hyperlink r:id="rId12" w:history="1">
        <w:r w:rsidRPr="00217325">
          <w:rPr>
            <w:rStyle w:val="Hyperlink"/>
          </w:rPr>
          <w:t>https://doi.org/10.48550/arXiv.2307.15217</w:t>
        </w:r>
      </w:hyperlink>
    </w:p>
    <w:p w14:paraId="56C6B620" w14:textId="6DEE450B" w:rsidR="00430CAE" w:rsidRDefault="00430CAE" w:rsidP="00430CAE">
      <w:pPr>
        <w:pStyle w:val="NormalWeb"/>
        <w:shd w:val="clear" w:color="auto" w:fill="FFFFFF"/>
        <w:spacing w:before="0" w:beforeAutospacing="0" w:after="173" w:afterAutospacing="0" w:line="360" w:lineRule="auto"/>
        <w:ind w:left="450" w:hanging="450"/>
        <w:contextualSpacing/>
      </w:pPr>
      <w:r w:rsidRPr="00430CAE">
        <w:t>Chen, L., Zaharia, M., &amp; Zou, J. (2023). How is ChatGPT</w:t>
      </w:r>
      <w:r w:rsidR="00333490">
        <w:t>’</w:t>
      </w:r>
      <w:r w:rsidRPr="00430CAE">
        <w:t xml:space="preserve">s behavior changing over </w:t>
      </w:r>
      <w:proofErr w:type="gramStart"/>
      <w:r w:rsidRPr="00430CAE">
        <w:t>time?.</w:t>
      </w:r>
      <w:proofErr w:type="gramEnd"/>
      <w:r w:rsidRPr="00430CAE">
        <w:t xml:space="preserve"> </w:t>
      </w:r>
      <w:proofErr w:type="spellStart"/>
      <w:r w:rsidRPr="00430CAE">
        <w:t>arXiv</w:t>
      </w:r>
      <w:proofErr w:type="spellEnd"/>
      <w:r w:rsidRPr="00430CAE">
        <w:t xml:space="preserve"> preprint arXiv:2307.09009.</w:t>
      </w:r>
    </w:p>
    <w:p w14:paraId="1BE9451D" w14:textId="66A8FECC" w:rsidR="00430CAE" w:rsidRPr="00217325" w:rsidRDefault="001A7351" w:rsidP="00263E2C">
      <w:pPr>
        <w:pStyle w:val="NormalWeb"/>
        <w:shd w:val="clear" w:color="auto" w:fill="FFFFFF"/>
        <w:spacing w:before="0" w:beforeAutospacing="0" w:after="173" w:afterAutospacing="0" w:line="360" w:lineRule="auto"/>
        <w:ind w:left="450" w:hanging="450"/>
        <w:contextualSpacing/>
      </w:pPr>
      <w:r w:rsidRPr="00217325">
        <w:t xml:space="preserve">Coelho Mollo, </w:t>
      </w:r>
      <w:proofErr w:type="gramStart"/>
      <w:r w:rsidRPr="00217325">
        <w:t>D..</w:t>
      </w:r>
      <w:proofErr w:type="gramEnd"/>
      <w:r w:rsidRPr="00217325">
        <w:t xml:space="preserve"> &amp; </w:t>
      </w:r>
      <w:proofErr w:type="spellStart"/>
      <w:r w:rsidRPr="00217325">
        <w:t>Millière</w:t>
      </w:r>
      <w:proofErr w:type="spellEnd"/>
      <w:r w:rsidRPr="00217325">
        <w:t xml:space="preserve">, R. The vector grounding problem, </w:t>
      </w:r>
      <w:proofErr w:type="spellStart"/>
      <w:r w:rsidRPr="00217325">
        <w:t>arXiv</w:t>
      </w:r>
      <w:proofErr w:type="spellEnd"/>
      <w:r w:rsidRPr="00217325">
        <w:t xml:space="preserve"> preprint, arXiv:2304 .01481, 2023.</w:t>
      </w:r>
    </w:p>
    <w:p w14:paraId="747F0465" w14:textId="77777777" w:rsidR="00324316" w:rsidRPr="00217325" w:rsidRDefault="00196385" w:rsidP="00263E2C">
      <w:pPr>
        <w:pStyle w:val="NormalWeb"/>
        <w:shd w:val="clear" w:color="auto" w:fill="FFFFFF"/>
        <w:spacing w:before="0" w:beforeAutospacing="0" w:after="173" w:afterAutospacing="0" w:line="360" w:lineRule="auto"/>
        <w:ind w:left="450" w:hanging="450"/>
        <w:contextualSpacing/>
      </w:pPr>
      <w:proofErr w:type="spellStart"/>
      <w:r w:rsidRPr="00217325">
        <w:t>Chowdhery</w:t>
      </w:r>
      <w:proofErr w:type="spellEnd"/>
      <w:r w:rsidRPr="00217325">
        <w:t xml:space="preserve">, A., Narang, S., Devlin, J., Bosma, M., Mishra, G., Roberts, A., Barham, P., Chung, H. W., Sutton, C., Gehrmann, S., Schuh, P., Shi, K., </w:t>
      </w:r>
      <w:proofErr w:type="spellStart"/>
      <w:r w:rsidRPr="00217325">
        <w:t>Tsvyashchenko</w:t>
      </w:r>
      <w:proofErr w:type="spellEnd"/>
      <w:r w:rsidRPr="00217325">
        <w:t xml:space="preserve">, S., Maynez, J., Rao, A., Barnes, P., Tay, Y., </w:t>
      </w:r>
      <w:proofErr w:type="spellStart"/>
      <w:r w:rsidRPr="00217325">
        <w:t>Shazeer</w:t>
      </w:r>
      <w:proofErr w:type="spellEnd"/>
      <w:r w:rsidRPr="00217325">
        <w:t xml:space="preserve">, N., Prabhakaran, V., &amp; </w:t>
      </w:r>
      <w:proofErr w:type="spellStart"/>
      <w:r w:rsidRPr="00217325">
        <w:t>Fiedel</w:t>
      </w:r>
      <w:proofErr w:type="spellEnd"/>
      <w:r w:rsidRPr="00217325">
        <w:t xml:space="preserve">, N. (2022). </w:t>
      </w:r>
      <w:proofErr w:type="spellStart"/>
      <w:r w:rsidRPr="00217325">
        <w:t>PaLM</w:t>
      </w:r>
      <w:proofErr w:type="spellEnd"/>
      <w:r w:rsidRPr="00217325">
        <w:t xml:space="preserve">: Scaling language modeling with pathways. </w:t>
      </w:r>
      <w:proofErr w:type="spellStart"/>
      <w:r w:rsidRPr="00217325">
        <w:rPr>
          <w:color w:val="000000"/>
          <w:shd w:val="clear" w:color="auto" w:fill="FFFFFF"/>
        </w:rPr>
        <w:t>Arxiv</w:t>
      </w:r>
      <w:proofErr w:type="spellEnd"/>
      <w:r w:rsidRPr="00217325">
        <w:rPr>
          <w:color w:val="000000"/>
          <w:shd w:val="clear" w:color="auto" w:fill="FFFFFF"/>
        </w:rPr>
        <w:t>.</w:t>
      </w:r>
      <w:r w:rsidRPr="00217325">
        <w:t xml:space="preserve"> Arxiv.2204.02311</w:t>
      </w:r>
    </w:p>
    <w:p w14:paraId="010E2A0A" w14:textId="4F41C417" w:rsidR="00324316" w:rsidRPr="00217325" w:rsidRDefault="00324316" w:rsidP="00263E2C">
      <w:pPr>
        <w:pStyle w:val="NormalWeb"/>
        <w:shd w:val="clear" w:color="auto" w:fill="FFFFFF"/>
        <w:spacing w:before="0" w:beforeAutospacing="0" w:after="173" w:afterAutospacing="0" w:line="360" w:lineRule="auto"/>
        <w:ind w:left="450" w:hanging="450"/>
        <w:contextualSpacing/>
        <w:rPr>
          <w:color w:val="222222"/>
          <w:shd w:val="clear" w:color="auto" w:fill="FFFFFF"/>
        </w:rPr>
      </w:pPr>
      <w:r w:rsidRPr="00217325">
        <w:rPr>
          <w:color w:val="222222"/>
          <w:shd w:val="clear" w:color="auto" w:fill="FFFFFF"/>
        </w:rPr>
        <w:lastRenderedPageBreak/>
        <w:t xml:space="preserve">Deng, G., Liu, Y., Li, Y., Wang, K., Zhang, Y., Li, Z., Wang, H., Zhang, T., &amp; Liu, Y. (2023). </w:t>
      </w:r>
      <w:r w:rsidR="00333490">
        <w:rPr>
          <w:color w:val="222222"/>
          <w:shd w:val="clear" w:color="auto" w:fill="FFFFFF"/>
        </w:rPr>
        <w:t>“</w:t>
      </w:r>
      <w:r w:rsidRPr="00217325">
        <w:rPr>
          <w:color w:val="222222"/>
          <w:shd w:val="clear" w:color="auto" w:fill="FFFFFF"/>
        </w:rPr>
        <w:t>Jailbreaker: Automated jailbreak across multiple large language model chatbots.</w:t>
      </w:r>
      <w:r w:rsidR="00333490">
        <w:rPr>
          <w:color w:val="222222"/>
          <w:shd w:val="clear" w:color="auto" w:fill="FFFFFF"/>
        </w:rPr>
        <w:t>”</w:t>
      </w:r>
      <w:r w:rsidRPr="00217325">
        <w:rPr>
          <w:color w:val="222222"/>
          <w:shd w:val="clear" w:color="auto" w:fill="FFFFFF"/>
        </w:rPr>
        <w:t> </w:t>
      </w:r>
      <w:proofErr w:type="spellStart"/>
      <w:r w:rsidRPr="00217325">
        <w:rPr>
          <w:color w:val="222222"/>
          <w:shd w:val="clear" w:color="auto" w:fill="FFFFFF"/>
        </w:rPr>
        <w:t>arXiv</w:t>
      </w:r>
      <w:proofErr w:type="spellEnd"/>
      <w:r w:rsidRPr="00217325">
        <w:rPr>
          <w:color w:val="222222"/>
          <w:shd w:val="clear" w:color="auto" w:fill="FFFFFF"/>
        </w:rPr>
        <w:t xml:space="preserve"> preprint arXiv:2307.08715.</w:t>
      </w:r>
    </w:p>
    <w:p w14:paraId="6A155135" w14:textId="732F1E5F" w:rsidR="00196385" w:rsidRPr="00217325" w:rsidRDefault="00196385" w:rsidP="00263E2C">
      <w:pPr>
        <w:pStyle w:val="NormalWeb"/>
        <w:shd w:val="clear" w:color="auto" w:fill="FFFFFF"/>
        <w:spacing w:before="0" w:beforeAutospacing="0" w:after="173" w:afterAutospacing="0" w:line="360" w:lineRule="auto"/>
        <w:ind w:left="450" w:hanging="450"/>
        <w:contextualSpacing/>
        <w:rPr>
          <w:color w:val="000000"/>
          <w:shd w:val="clear" w:color="auto" w:fill="FFFFFF"/>
        </w:rPr>
      </w:pPr>
      <w:proofErr w:type="spellStart"/>
      <w:r w:rsidRPr="00217325">
        <w:rPr>
          <w:color w:val="000000"/>
          <w:shd w:val="clear" w:color="auto" w:fill="FFFFFF"/>
        </w:rPr>
        <w:t>Dentella</w:t>
      </w:r>
      <w:proofErr w:type="spellEnd"/>
      <w:r w:rsidRPr="00217325">
        <w:rPr>
          <w:color w:val="000000"/>
          <w:shd w:val="clear" w:color="auto" w:fill="FFFFFF"/>
        </w:rPr>
        <w:t xml:space="preserve">, V., Murphy, E., Marcus, G., &amp; </w:t>
      </w:r>
      <w:proofErr w:type="spellStart"/>
      <w:r w:rsidRPr="00217325">
        <w:rPr>
          <w:color w:val="000000"/>
          <w:shd w:val="clear" w:color="auto" w:fill="FFFFFF"/>
        </w:rPr>
        <w:t>Leivada</w:t>
      </w:r>
      <w:proofErr w:type="spellEnd"/>
      <w:r w:rsidRPr="00217325">
        <w:rPr>
          <w:color w:val="000000"/>
          <w:shd w:val="clear" w:color="auto" w:fill="FFFFFF"/>
        </w:rPr>
        <w:t xml:space="preserve">, E. (2023). Testing AI performance on less frequent aspects of language reveals insensitivity to underlying meaning. </w:t>
      </w:r>
      <w:proofErr w:type="spellStart"/>
      <w:r w:rsidRPr="00217325">
        <w:rPr>
          <w:color w:val="000000"/>
          <w:shd w:val="clear" w:color="auto" w:fill="FFFFFF"/>
        </w:rPr>
        <w:t>Arxiv</w:t>
      </w:r>
      <w:proofErr w:type="spellEnd"/>
      <w:r w:rsidRPr="00217325">
        <w:rPr>
          <w:color w:val="000000"/>
          <w:shd w:val="clear" w:color="auto" w:fill="FFFFFF"/>
        </w:rPr>
        <w:t xml:space="preserve">. </w:t>
      </w:r>
      <w:r w:rsidR="00333490" w:rsidRPr="00217325">
        <w:rPr>
          <w:color w:val="000000"/>
          <w:shd w:val="clear" w:color="auto" w:fill="FFFFFF"/>
        </w:rPr>
        <w:t>D</w:t>
      </w:r>
      <w:r w:rsidRPr="00217325">
        <w:rPr>
          <w:color w:val="000000"/>
          <w:shd w:val="clear" w:color="auto" w:fill="FFFFFF"/>
        </w:rPr>
        <w:t>oi:10.48550/arxiv.2302.12313</w:t>
      </w:r>
    </w:p>
    <w:p w14:paraId="4ED95A09" w14:textId="3142DA9A" w:rsidR="00196385"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proofErr w:type="spellStart"/>
      <w:r w:rsidRPr="00217325">
        <w:rPr>
          <w:color w:val="000000"/>
        </w:rPr>
        <w:t>Dziri</w:t>
      </w:r>
      <w:proofErr w:type="spellEnd"/>
      <w:r w:rsidRPr="00217325">
        <w:rPr>
          <w:color w:val="000000"/>
        </w:rPr>
        <w:t xml:space="preserve">, N.; Rashkin, H.; </w:t>
      </w:r>
      <w:proofErr w:type="spellStart"/>
      <w:r w:rsidRPr="00217325">
        <w:rPr>
          <w:color w:val="000000"/>
        </w:rPr>
        <w:t>Linzen</w:t>
      </w:r>
      <w:proofErr w:type="spellEnd"/>
      <w:r w:rsidRPr="00217325">
        <w:rPr>
          <w:color w:val="000000"/>
        </w:rPr>
        <w:t xml:space="preserve">, T.; Reitter, D. (2022) Evaluating Attribution in Dialogue Systems: The BEGIN Benchmark. Transactions of the Association for Computational Linguistics 2022; 10 1066–1083. </w:t>
      </w:r>
      <w:r w:rsidR="00333490" w:rsidRPr="00217325">
        <w:rPr>
          <w:color w:val="000000"/>
        </w:rPr>
        <w:t>D</w:t>
      </w:r>
      <w:r w:rsidRPr="00217325">
        <w:rPr>
          <w:color w:val="000000"/>
        </w:rPr>
        <w:t xml:space="preserve">oi: </w:t>
      </w:r>
      <w:hyperlink r:id="rId13" w:history="1">
        <w:r w:rsidR="00333490" w:rsidRPr="00FC0E35">
          <w:rPr>
            <w:rStyle w:val="Hyperlink"/>
          </w:rPr>
          <w:t>https://doi</w:t>
        </w:r>
      </w:hyperlink>
      <w:r w:rsidRPr="00217325">
        <w:rPr>
          <w:color w:val="000000"/>
        </w:rPr>
        <w:t>.org/10.1162/tacl_a_00506</w:t>
      </w:r>
    </w:p>
    <w:p w14:paraId="4F41BC0D" w14:textId="77777777" w:rsidR="00263E2C"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r w:rsidRPr="00217325">
        <w:rPr>
          <w:color w:val="000000"/>
        </w:rPr>
        <w:t xml:space="preserve">El-Mahdi, E., </w:t>
      </w:r>
      <w:proofErr w:type="spellStart"/>
      <w:r w:rsidRPr="00217325">
        <w:rPr>
          <w:color w:val="000000"/>
        </w:rPr>
        <w:t>Farhadkhani</w:t>
      </w:r>
      <w:proofErr w:type="spellEnd"/>
      <w:r w:rsidRPr="00217325">
        <w:rPr>
          <w:color w:val="000000"/>
        </w:rPr>
        <w:t xml:space="preserve">, S., </w:t>
      </w:r>
      <w:proofErr w:type="spellStart"/>
      <w:r w:rsidRPr="00217325">
        <w:rPr>
          <w:color w:val="000000"/>
        </w:rPr>
        <w:t>Guerraoui</w:t>
      </w:r>
      <w:proofErr w:type="spellEnd"/>
      <w:r w:rsidRPr="00217325">
        <w:rPr>
          <w:color w:val="000000"/>
        </w:rPr>
        <w:t>, R., Gupta, N., Lê-Nguyên Hoang, Pinot, R., et al. (2022). </w:t>
      </w:r>
      <w:r w:rsidRPr="00217325">
        <w:rPr>
          <w:i/>
          <w:iCs/>
          <w:color w:val="000000"/>
        </w:rPr>
        <w:t>SoK: On the impossible security of very large foundation models</w:t>
      </w:r>
      <w:r w:rsidRPr="00217325">
        <w:rPr>
          <w:color w:val="000000"/>
        </w:rPr>
        <w:t xml:space="preserve">. </w:t>
      </w:r>
      <w:proofErr w:type="spellStart"/>
      <w:r w:rsidR="00ED3DE3" w:rsidRPr="00217325">
        <w:rPr>
          <w:color w:val="000000"/>
        </w:rPr>
        <w:t>A</w:t>
      </w:r>
      <w:r w:rsidRPr="00217325">
        <w:rPr>
          <w:color w:val="000000"/>
        </w:rPr>
        <w:t>r</w:t>
      </w:r>
      <w:r w:rsidR="00ED3DE3" w:rsidRPr="00217325">
        <w:rPr>
          <w:color w:val="000000"/>
        </w:rPr>
        <w:t>x</w:t>
      </w:r>
      <w:r w:rsidRPr="00217325">
        <w:rPr>
          <w:color w:val="000000"/>
        </w:rPr>
        <w:t>iv</w:t>
      </w:r>
      <w:proofErr w:type="spellEnd"/>
      <w:r w:rsidRPr="00217325">
        <w:rPr>
          <w:color w:val="000000"/>
        </w:rPr>
        <w:t xml:space="preserve">. </w:t>
      </w:r>
    </w:p>
    <w:p w14:paraId="412CD1E8" w14:textId="566A8373" w:rsidR="00931406" w:rsidRPr="00217325" w:rsidRDefault="00931406" w:rsidP="00263E2C">
      <w:pPr>
        <w:pStyle w:val="NormalWeb"/>
        <w:shd w:val="clear" w:color="auto" w:fill="FFFFFF"/>
        <w:spacing w:before="0" w:beforeAutospacing="0" w:after="173" w:afterAutospacing="0" w:line="360" w:lineRule="auto"/>
        <w:ind w:left="450" w:hanging="450"/>
        <w:contextualSpacing/>
        <w:rPr>
          <w:color w:val="000000"/>
        </w:rPr>
      </w:pPr>
      <w:r w:rsidRPr="00217325">
        <w:t xml:space="preserve">Fletcher, Adam. 10/24/2017. </w:t>
      </w:r>
      <w:r w:rsidR="00B014B6" w:rsidRPr="00217325">
        <w:t>How We Built an AI to Play Street Fighter II — Can you beat it?</w:t>
      </w:r>
      <w:r w:rsidRPr="00217325">
        <w:t xml:space="preserve"> </w:t>
      </w:r>
      <w:hyperlink r:id="rId14" w:history="1">
        <w:r w:rsidRPr="00217325">
          <w:rPr>
            <w:rStyle w:val="Hyperlink"/>
          </w:rPr>
          <w:t>https://medium.com/gyroscopesoftware/how-we-built-an-ai-to-play-street-fighter-ii-can-you-beat-it-9542ba43f02b</w:t>
        </w:r>
      </w:hyperlink>
    </w:p>
    <w:p w14:paraId="115997AF" w14:textId="7814F360" w:rsidR="00263E2C"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r w:rsidRPr="00217325">
        <w:rPr>
          <w:color w:val="000000"/>
        </w:rPr>
        <w:t xml:space="preserve">Ganguli, D., Askell, A., Schiefer, N., Liao, T. I., </w:t>
      </w:r>
      <w:proofErr w:type="spellStart"/>
      <w:r w:rsidRPr="00217325">
        <w:rPr>
          <w:color w:val="000000"/>
        </w:rPr>
        <w:t>Lukošiūtė</w:t>
      </w:r>
      <w:proofErr w:type="spellEnd"/>
      <w:r w:rsidRPr="00217325">
        <w:rPr>
          <w:color w:val="000000"/>
        </w:rPr>
        <w:t xml:space="preserve">, K., Chen, A., et al. (2023). The capacity for moral self-correction in large language models. </w:t>
      </w:r>
      <w:proofErr w:type="spellStart"/>
      <w:r w:rsidRPr="00217325">
        <w:rPr>
          <w:color w:val="000000"/>
          <w:shd w:val="clear" w:color="auto" w:fill="FFFFFF"/>
        </w:rPr>
        <w:t>Arxiv</w:t>
      </w:r>
      <w:proofErr w:type="spellEnd"/>
      <w:r w:rsidRPr="00217325">
        <w:rPr>
          <w:color w:val="000000"/>
          <w:shd w:val="clear" w:color="auto" w:fill="FFFFFF"/>
        </w:rPr>
        <w:t xml:space="preserve">. </w:t>
      </w:r>
      <w:r w:rsidR="00333490" w:rsidRPr="00217325">
        <w:rPr>
          <w:color w:val="000000"/>
        </w:rPr>
        <w:t>D</w:t>
      </w:r>
      <w:r w:rsidRPr="00217325">
        <w:rPr>
          <w:color w:val="000000"/>
        </w:rPr>
        <w:t>oi:10.48550/arxiv.2302.07459</w:t>
      </w:r>
    </w:p>
    <w:p w14:paraId="43F98F9D" w14:textId="50983E6F" w:rsidR="00324316" w:rsidRPr="00217325" w:rsidRDefault="00324316" w:rsidP="00263E2C">
      <w:pPr>
        <w:pStyle w:val="NormalWeb"/>
        <w:shd w:val="clear" w:color="auto" w:fill="FFFFFF"/>
        <w:spacing w:before="0" w:beforeAutospacing="0" w:after="173" w:afterAutospacing="0" w:line="360" w:lineRule="auto"/>
        <w:ind w:left="450" w:hanging="450"/>
        <w:contextualSpacing/>
      </w:pPr>
      <w:proofErr w:type="spellStart"/>
      <w:r w:rsidRPr="00217325">
        <w:t>Ghaffery</w:t>
      </w:r>
      <w:proofErr w:type="spellEnd"/>
      <w:r w:rsidRPr="00217325">
        <w:t>, S</w:t>
      </w:r>
      <w:r w:rsidR="00263E2C" w:rsidRPr="00217325">
        <w:t>. (</w:t>
      </w:r>
      <w:r w:rsidRPr="00217325">
        <w:t>09/20/2023</w:t>
      </w:r>
      <w:r w:rsidR="00263E2C" w:rsidRPr="00217325">
        <w:t>)</w:t>
      </w:r>
      <w:r w:rsidRPr="00217325">
        <w:t xml:space="preserve">. ChatGPT Usage is Rising Again as Students Return to School. Bloomberg. </w:t>
      </w:r>
      <w:hyperlink r:id="rId15" w:anchor="xj4y7vzkg" w:history="1">
        <w:r w:rsidRPr="00217325">
          <w:rPr>
            <w:rStyle w:val="Hyperlink"/>
          </w:rPr>
          <w:t>https://www.bloomberg.com/news/articles/2023-09-20/chatgpt-usage-is-rising-again-as-students-return-to-school#xj4y7vzkg</w:t>
        </w:r>
      </w:hyperlink>
    </w:p>
    <w:p w14:paraId="460FFFEC" w14:textId="61C6B701" w:rsidR="00196385" w:rsidRDefault="00196385" w:rsidP="00217325">
      <w:pPr>
        <w:pStyle w:val="NormalWeb"/>
        <w:shd w:val="clear" w:color="auto" w:fill="FFFFFF"/>
        <w:spacing w:before="0" w:beforeAutospacing="0" w:after="0" w:afterAutospacing="0" w:line="360" w:lineRule="auto"/>
        <w:ind w:left="450" w:hanging="450"/>
        <w:contextualSpacing/>
        <w:rPr>
          <w:color w:val="202122"/>
          <w:shd w:val="clear" w:color="auto" w:fill="FFFFFF"/>
        </w:rPr>
      </w:pPr>
      <w:r w:rsidRPr="00217325">
        <w:rPr>
          <w:color w:val="202122"/>
          <w:shd w:val="clear" w:color="auto" w:fill="FFFFFF"/>
        </w:rPr>
        <w:t xml:space="preserve">Grice, P. (1975). </w:t>
      </w:r>
      <w:r w:rsidR="00333490">
        <w:rPr>
          <w:color w:val="202122"/>
          <w:shd w:val="clear" w:color="auto" w:fill="FFFFFF"/>
        </w:rPr>
        <w:t>“</w:t>
      </w:r>
      <w:r w:rsidRPr="00217325">
        <w:rPr>
          <w:color w:val="202122"/>
          <w:shd w:val="clear" w:color="auto" w:fill="FFFFFF"/>
        </w:rPr>
        <w:t>Logic and conversation</w:t>
      </w:r>
      <w:r w:rsidR="00333490">
        <w:rPr>
          <w:color w:val="202122"/>
          <w:shd w:val="clear" w:color="auto" w:fill="FFFFFF"/>
        </w:rPr>
        <w:t>”</w:t>
      </w:r>
      <w:r w:rsidRPr="00217325">
        <w:rPr>
          <w:color w:val="202122"/>
          <w:shd w:val="clear" w:color="auto" w:fill="FFFFFF"/>
        </w:rPr>
        <w:t>. In Cole, P.; Morgan, J. (eds.). </w:t>
      </w:r>
      <w:r w:rsidRPr="00217325">
        <w:rPr>
          <w:i/>
          <w:iCs/>
          <w:color w:val="202122"/>
          <w:shd w:val="clear" w:color="auto" w:fill="FFFFFF"/>
        </w:rPr>
        <w:t>Syntax and semantics</w:t>
      </w:r>
      <w:r w:rsidRPr="00217325">
        <w:rPr>
          <w:color w:val="202122"/>
          <w:shd w:val="clear" w:color="auto" w:fill="FFFFFF"/>
        </w:rPr>
        <w:t xml:space="preserve">. Vol. 3: Speech acts. New York: Academic Press. </w:t>
      </w:r>
    </w:p>
    <w:p w14:paraId="089BD065" w14:textId="77777777" w:rsidR="00B83CBA" w:rsidRDefault="00B83CBA" w:rsidP="00217325">
      <w:pPr>
        <w:pStyle w:val="Bibliography"/>
        <w:spacing w:after="0" w:line="360" w:lineRule="auto"/>
        <w:ind w:left="720" w:hanging="720"/>
        <w:contextualSpacing/>
        <w:rPr>
          <w:rFonts w:eastAsia="Times New Roman" w:cs="Times New Roman"/>
          <w:color w:val="202122"/>
          <w:szCs w:val="24"/>
          <w:shd w:val="clear" w:color="auto" w:fill="FFFFFF"/>
        </w:rPr>
      </w:pPr>
      <w:r w:rsidRPr="00B83CBA">
        <w:rPr>
          <w:rFonts w:eastAsia="Times New Roman" w:cs="Times New Roman"/>
          <w:color w:val="202122"/>
          <w:szCs w:val="24"/>
          <w:shd w:val="clear" w:color="auto" w:fill="FFFFFF"/>
        </w:rPr>
        <w:t>Haugeland, J. (1979, November). Understanding Natural Language. Journal of Philosophy, 76, 619-32.</w:t>
      </w:r>
    </w:p>
    <w:p w14:paraId="3B0CEBFB" w14:textId="77777777" w:rsidR="00851D2D" w:rsidRDefault="00196385" w:rsidP="00851D2D">
      <w:pPr>
        <w:pStyle w:val="Bibliography"/>
        <w:spacing w:after="0" w:line="360" w:lineRule="auto"/>
        <w:ind w:left="720" w:hanging="720"/>
        <w:contextualSpacing/>
        <w:rPr>
          <w:rFonts w:cs="Times New Roman"/>
          <w:noProof/>
          <w:szCs w:val="24"/>
        </w:rPr>
      </w:pPr>
      <w:r w:rsidRPr="00217325">
        <w:rPr>
          <w:rFonts w:cs="Times New Roman"/>
          <w:noProof/>
          <w:szCs w:val="24"/>
        </w:rPr>
        <w:t xml:space="preserve">Haugeland, J. (1982). Heidegger on Being a Person. </w:t>
      </w:r>
      <w:r w:rsidRPr="00217325">
        <w:rPr>
          <w:rFonts w:cs="Times New Roman"/>
          <w:i/>
          <w:iCs/>
          <w:noProof/>
          <w:szCs w:val="24"/>
        </w:rPr>
        <w:t>Nous, 16</w:t>
      </w:r>
      <w:r w:rsidRPr="00217325">
        <w:rPr>
          <w:rFonts w:cs="Times New Roman"/>
          <w:noProof/>
          <w:szCs w:val="24"/>
        </w:rPr>
        <w:t>(1), 15-26.</w:t>
      </w:r>
    </w:p>
    <w:p w14:paraId="21DF73DD" w14:textId="77777777" w:rsidR="00FC4330" w:rsidRDefault="00851D2D" w:rsidP="00FC4330">
      <w:pPr>
        <w:pStyle w:val="Bibliography"/>
        <w:spacing w:after="0" w:line="360" w:lineRule="auto"/>
        <w:ind w:left="720" w:hanging="720"/>
        <w:contextualSpacing/>
      </w:pPr>
      <w:r w:rsidRPr="00851D2D">
        <w:t xml:space="preserve">Hofstadter, Douglas. “Gödel, Escher, Bach, and Ai.” The Atlantic, Atlantic Media Company, 10 July 2023, </w:t>
      </w:r>
      <w:hyperlink r:id="rId16" w:history="1">
        <w:r w:rsidR="00FC4330" w:rsidRPr="00FC4330">
          <w:rPr>
            <w:rStyle w:val="Hyperlink"/>
          </w:rPr>
          <w:t>www.theatlantic</w:t>
        </w:r>
        <w:r w:rsidR="00FC4330" w:rsidRPr="008108DE">
          <w:rPr>
            <w:rStyle w:val="Hyperlink"/>
          </w:rPr>
          <w:t>.com/ideas/archive/2023/07/godel-escher-bach-geb-ai/674589/</w:t>
        </w:r>
      </w:hyperlink>
      <w:r w:rsidRPr="00851D2D">
        <w:t>.</w:t>
      </w:r>
    </w:p>
    <w:p w14:paraId="08FAA2B9" w14:textId="0612FF79" w:rsidR="00FC4330" w:rsidRPr="00E4483F" w:rsidRDefault="00FC4330" w:rsidP="00FC4330">
      <w:pPr>
        <w:pStyle w:val="Bibliography"/>
        <w:spacing w:after="0" w:line="360" w:lineRule="auto"/>
        <w:ind w:left="720" w:hanging="720"/>
        <w:contextualSpacing/>
      </w:pPr>
      <w:r w:rsidRPr="00FC4330">
        <w:t>Hoel, Erik. “A.I.-Generated Garbage Is Polluting Our Culture.” The New York Times, The New York Times, 29 Mar. 2024, www.nytimes.com/2024/03/29/opinion/ai-internet-x-youtube.html.</w:t>
      </w:r>
    </w:p>
    <w:p w14:paraId="1744576A" w14:textId="77777777" w:rsidR="00F41D5E" w:rsidRDefault="001A7351" w:rsidP="00F41D5E">
      <w:pPr>
        <w:pStyle w:val="Bibliography"/>
        <w:spacing w:line="360" w:lineRule="auto"/>
        <w:ind w:left="720" w:hanging="720"/>
        <w:contextualSpacing/>
        <w:rPr>
          <w:rStyle w:val="Hyperlink"/>
          <w:rFonts w:cs="Times New Roman"/>
          <w:szCs w:val="24"/>
        </w:rPr>
      </w:pPr>
      <w:r w:rsidRPr="00217325">
        <w:rPr>
          <w:rFonts w:cs="Times New Roman"/>
          <w:szCs w:val="24"/>
        </w:rPr>
        <w:lastRenderedPageBreak/>
        <w:t xml:space="preserve">Jackson, Claire. 4/19/2023. People Are Using A ‘Grandma Exploit’ To Break AI. Kotaku. </w:t>
      </w:r>
      <w:hyperlink r:id="rId17" w:history="1">
        <w:r w:rsidRPr="00217325">
          <w:rPr>
            <w:rStyle w:val="Hyperlink"/>
            <w:rFonts w:cs="Times New Roman"/>
            <w:szCs w:val="24"/>
          </w:rPr>
          <w:t>https://kotaku.com/chatgpt-ai-discord-clyde-chatbot-exploit-jailbreak-1850352678</w:t>
        </w:r>
      </w:hyperlink>
    </w:p>
    <w:p w14:paraId="4B8AE289" w14:textId="2452CB0C" w:rsidR="00F41D5E" w:rsidRPr="00F41D5E" w:rsidRDefault="00F41D5E" w:rsidP="00F41D5E">
      <w:pPr>
        <w:pStyle w:val="Bibliography"/>
        <w:spacing w:line="360" w:lineRule="auto"/>
        <w:ind w:left="720" w:hanging="720"/>
        <w:contextualSpacing/>
      </w:pPr>
      <w:r w:rsidRPr="00F41D5E">
        <w:t xml:space="preserve">Jain, N., Han, K., Gu, A., Li, W. D., Yan, F., Zhang, T., ... &amp; Stoica, I. (2024). </w:t>
      </w:r>
      <w:proofErr w:type="spellStart"/>
      <w:r w:rsidRPr="00F41D5E">
        <w:t>LiveCodeBench</w:t>
      </w:r>
      <w:proofErr w:type="spellEnd"/>
      <w:r w:rsidRPr="00F41D5E">
        <w:t xml:space="preserve">: Holistic and Contamination Free Evaluation of Large Language Models for Code. </w:t>
      </w:r>
      <w:proofErr w:type="spellStart"/>
      <w:r w:rsidRPr="00F41D5E">
        <w:t>arXiv</w:t>
      </w:r>
      <w:proofErr w:type="spellEnd"/>
      <w:r w:rsidRPr="00F41D5E">
        <w:t xml:space="preserve"> preprint arXiv:2403.07974.</w:t>
      </w:r>
    </w:p>
    <w:p w14:paraId="05F0EF4B" w14:textId="77777777" w:rsidR="001A7351" w:rsidRPr="00217325" w:rsidRDefault="00A85119" w:rsidP="00263E2C">
      <w:pPr>
        <w:pStyle w:val="Bibliography"/>
        <w:spacing w:line="360" w:lineRule="auto"/>
        <w:ind w:left="720" w:hanging="720"/>
        <w:contextualSpacing/>
        <w:rPr>
          <w:rFonts w:cs="Times New Roman"/>
          <w:szCs w:val="24"/>
        </w:rPr>
      </w:pPr>
      <w:r w:rsidRPr="00217325">
        <w:rPr>
          <w:rFonts w:cs="Times New Roman"/>
          <w:szCs w:val="24"/>
        </w:rPr>
        <w:t xml:space="preserve">Kalai, A. and Vempala, S. (2023). Calibrated Language Models Must Hallucinate. </w:t>
      </w:r>
      <w:proofErr w:type="spellStart"/>
      <w:r w:rsidR="00ED3DE3" w:rsidRPr="00217325">
        <w:rPr>
          <w:rFonts w:cs="Times New Roman"/>
          <w:szCs w:val="24"/>
        </w:rPr>
        <w:t>Arxiv</w:t>
      </w:r>
      <w:proofErr w:type="spellEnd"/>
      <w:r w:rsidR="00ED3DE3" w:rsidRPr="00217325">
        <w:rPr>
          <w:rFonts w:cs="Times New Roman"/>
          <w:szCs w:val="24"/>
        </w:rPr>
        <w:t xml:space="preserve">. </w:t>
      </w:r>
      <w:hyperlink r:id="rId18" w:history="1">
        <w:r w:rsidR="00ED3DE3" w:rsidRPr="00217325">
          <w:rPr>
            <w:rStyle w:val="Hyperlink"/>
            <w:rFonts w:cs="Times New Roman"/>
            <w:szCs w:val="24"/>
          </w:rPr>
          <w:t>https://doi.org/10.48550/arXiv.2311.14648</w:t>
        </w:r>
      </w:hyperlink>
      <w:r w:rsidR="00ED3DE3" w:rsidRPr="00217325">
        <w:rPr>
          <w:rFonts w:cs="Times New Roman"/>
          <w:szCs w:val="24"/>
        </w:rPr>
        <w:t xml:space="preserve"> </w:t>
      </w:r>
    </w:p>
    <w:p w14:paraId="7D4772CC" w14:textId="77777777" w:rsidR="001A7351" w:rsidRPr="00217325" w:rsidRDefault="001A7351" w:rsidP="00263E2C">
      <w:pPr>
        <w:pStyle w:val="Bibliography"/>
        <w:spacing w:line="360" w:lineRule="auto"/>
        <w:ind w:left="720" w:hanging="720"/>
        <w:contextualSpacing/>
        <w:rPr>
          <w:rFonts w:cs="Times New Roman"/>
          <w:szCs w:val="24"/>
        </w:rPr>
      </w:pPr>
      <w:proofErr w:type="spellStart"/>
      <w:r w:rsidRPr="00217325">
        <w:rPr>
          <w:rFonts w:cs="Times New Roman"/>
          <w:szCs w:val="24"/>
        </w:rPr>
        <w:t>Kasirzadeh</w:t>
      </w:r>
      <w:proofErr w:type="spellEnd"/>
      <w:r w:rsidRPr="00217325">
        <w:rPr>
          <w:rFonts w:cs="Times New Roman"/>
          <w:szCs w:val="24"/>
        </w:rPr>
        <w:t xml:space="preserve"> A, Gabriel I (2023) In conversation with artificial intelligence: aligning language models with human values. Philosophy of Technology. </w:t>
      </w:r>
    </w:p>
    <w:p w14:paraId="5F4AE756" w14:textId="4A3F6661" w:rsidR="001A7351" w:rsidRPr="00217325" w:rsidRDefault="001A7351" w:rsidP="009E234C">
      <w:pPr>
        <w:pStyle w:val="Bibliography"/>
        <w:spacing w:after="0" w:line="360" w:lineRule="auto"/>
        <w:ind w:left="720" w:hanging="720"/>
        <w:contextualSpacing/>
        <w:rPr>
          <w:rFonts w:cs="Times New Roman"/>
          <w:szCs w:val="24"/>
        </w:rPr>
      </w:pPr>
      <w:r w:rsidRPr="00217325">
        <w:rPr>
          <w:rFonts w:cs="Times New Roman"/>
          <w:szCs w:val="24"/>
        </w:rPr>
        <w:t xml:space="preserve">Kempt H, Lavie A, Lavie SK (2023) Appropriateness is all you need! </w:t>
      </w:r>
      <w:proofErr w:type="spellStart"/>
      <w:r w:rsidRPr="00217325">
        <w:rPr>
          <w:rFonts w:cs="Times New Roman"/>
          <w:szCs w:val="24"/>
        </w:rPr>
        <w:t>ArXiv</w:t>
      </w:r>
      <w:proofErr w:type="spellEnd"/>
      <w:r w:rsidRPr="00217325">
        <w:rPr>
          <w:rFonts w:cs="Times New Roman"/>
          <w:szCs w:val="24"/>
        </w:rPr>
        <w:t>, 1–25</w:t>
      </w:r>
    </w:p>
    <w:p w14:paraId="36EAE7D8" w14:textId="76FB051C" w:rsidR="00196385" w:rsidRPr="00217325" w:rsidRDefault="00196385" w:rsidP="009E234C">
      <w:pPr>
        <w:pStyle w:val="NormalWeb"/>
        <w:shd w:val="clear" w:color="auto" w:fill="FFFFFF"/>
        <w:spacing w:before="0" w:beforeAutospacing="0" w:after="0" w:afterAutospacing="0" w:line="360" w:lineRule="auto"/>
        <w:ind w:left="450" w:hanging="450"/>
        <w:contextualSpacing/>
        <w:rPr>
          <w:color w:val="000000"/>
        </w:rPr>
      </w:pPr>
      <w:proofErr w:type="spellStart"/>
      <w:r w:rsidRPr="00217325">
        <w:rPr>
          <w:color w:val="000000"/>
        </w:rPr>
        <w:t>Kocoń</w:t>
      </w:r>
      <w:proofErr w:type="spellEnd"/>
      <w:r w:rsidRPr="00217325">
        <w:rPr>
          <w:color w:val="000000"/>
        </w:rPr>
        <w:t xml:space="preserve">, J., </w:t>
      </w:r>
      <w:proofErr w:type="spellStart"/>
      <w:r w:rsidRPr="00217325">
        <w:rPr>
          <w:color w:val="000000"/>
        </w:rPr>
        <w:t>Cichecki</w:t>
      </w:r>
      <w:proofErr w:type="spellEnd"/>
      <w:r w:rsidRPr="00217325">
        <w:rPr>
          <w:color w:val="000000"/>
        </w:rPr>
        <w:t xml:space="preserve">, I., </w:t>
      </w:r>
      <w:proofErr w:type="spellStart"/>
      <w:r w:rsidRPr="00217325">
        <w:rPr>
          <w:color w:val="000000"/>
        </w:rPr>
        <w:t>Kaszyca</w:t>
      </w:r>
      <w:proofErr w:type="spellEnd"/>
      <w:r w:rsidRPr="00217325">
        <w:rPr>
          <w:color w:val="000000"/>
        </w:rPr>
        <w:t xml:space="preserve">, O., Kochanek, M., Szydło, D., Baran, J., et al. (2023). Chatgpt: Jack of all trades, master of none. Elsevier BV. </w:t>
      </w:r>
      <w:r w:rsidR="00333490" w:rsidRPr="00217325">
        <w:rPr>
          <w:color w:val="000000"/>
        </w:rPr>
        <w:t>D</w:t>
      </w:r>
      <w:r w:rsidRPr="00217325">
        <w:rPr>
          <w:color w:val="000000"/>
        </w:rPr>
        <w:t>oi:10.2139/ssrn.4372889</w:t>
      </w:r>
    </w:p>
    <w:p w14:paraId="6CCD08A2" w14:textId="76B0CA11" w:rsidR="00196385" w:rsidRDefault="00196385" w:rsidP="00263E2C">
      <w:pPr>
        <w:pStyle w:val="NormalWeb"/>
        <w:shd w:val="clear" w:color="auto" w:fill="FFFFFF"/>
        <w:spacing w:before="0" w:beforeAutospacing="0" w:after="173" w:afterAutospacing="0" w:line="360" w:lineRule="auto"/>
        <w:ind w:left="450" w:hanging="450"/>
        <w:contextualSpacing/>
        <w:rPr>
          <w:color w:val="000000"/>
        </w:rPr>
      </w:pPr>
      <w:proofErr w:type="spellStart"/>
      <w:r w:rsidRPr="00217325">
        <w:rPr>
          <w:color w:val="000000"/>
        </w:rPr>
        <w:t>Korbak</w:t>
      </w:r>
      <w:proofErr w:type="spellEnd"/>
      <w:r w:rsidRPr="00217325">
        <w:rPr>
          <w:color w:val="000000"/>
        </w:rPr>
        <w:t xml:space="preserve">, T., Shi, K., Chen, A., Bhalerao, R., Buckley, C. L., Phang, J., et al. (2023). Pretraining language models with human preferences. </w:t>
      </w:r>
      <w:proofErr w:type="spellStart"/>
      <w:r w:rsidRPr="00217325">
        <w:rPr>
          <w:color w:val="000000"/>
          <w:shd w:val="clear" w:color="auto" w:fill="FFFFFF"/>
        </w:rPr>
        <w:t>Arxiv</w:t>
      </w:r>
      <w:proofErr w:type="spellEnd"/>
      <w:r w:rsidRPr="00217325">
        <w:rPr>
          <w:color w:val="000000"/>
          <w:shd w:val="clear" w:color="auto" w:fill="FFFFFF"/>
        </w:rPr>
        <w:t xml:space="preserve">. </w:t>
      </w:r>
      <w:r w:rsidR="00333490" w:rsidRPr="00217325">
        <w:rPr>
          <w:color w:val="000000"/>
        </w:rPr>
        <w:t>D</w:t>
      </w:r>
      <w:r w:rsidRPr="00217325">
        <w:rPr>
          <w:color w:val="000000"/>
        </w:rPr>
        <w:t>oi:10.48550/arxiv.2302.08582</w:t>
      </w:r>
    </w:p>
    <w:p w14:paraId="269B5F06" w14:textId="32CE0006" w:rsidR="00333490" w:rsidRDefault="00333490" w:rsidP="00263E2C">
      <w:pPr>
        <w:pStyle w:val="NormalWeb"/>
        <w:shd w:val="clear" w:color="auto" w:fill="FFFFFF"/>
        <w:spacing w:before="0" w:beforeAutospacing="0" w:after="173" w:afterAutospacing="0" w:line="360" w:lineRule="auto"/>
        <w:ind w:left="450" w:hanging="450"/>
        <w:contextualSpacing/>
        <w:rPr>
          <w:color w:val="000000"/>
        </w:rPr>
      </w:pPr>
      <w:r w:rsidRPr="00333490">
        <w:rPr>
          <w:color w:val="000000"/>
        </w:rPr>
        <w:t xml:space="preserve">Kumar, A., Raghunathan, A., Jones, R., Ma, T., &amp; Liang, P. (2022). Fine-tuning can distort pretrained features and underperform out-of-distribution. </w:t>
      </w:r>
      <w:proofErr w:type="spellStart"/>
      <w:r w:rsidRPr="00333490">
        <w:rPr>
          <w:color w:val="000000"/>
        </w:rPr>
        <w:t>arXiv</w:t>
      </w:r>
      <w:proofErr w:type="spellEnd"/>
      <w:r w:rsidRPr="00333490">
        <w:rPr>
          <w:color w:val="000000"/>
        </w:rPr>
        <w:t xml:space="preserve"> preprint arXiv:2202.10054.</w:t>
      </w:r>
    </w:p>
    <w:p w14:paraId="2CA75852" w14:textId="4814F4D1" w:rsidR="000D72A6" w:rsidRDefault="000D72A6" w:rsidP="00263E2C">
      <w:pPr>
        <w:pStyle w:val="NormalWeb"/>
        <w:shd w:val="clear" w:color="auto" w:fill="FFFFFF"/>
        <w:spacing w:before="0" w:beforeAutospacing="0" w:after="173" w:afterAutospacing="0" w:line="360" w:lineRule="auto"/>
        <w:ind w:left="450" w:hanging="450"/>
        <w:contextualSpacing/>
        <w:rPr>
          <w:color w:val="000000"/>
        </w:rPr>
      </w:pPr>
      <w:r>
        <w:t>LeCun, Y. (2022) A path towards autonomous machine intelligence, Version 0.9.2, 2022-06-27. https://openreview.net/forum?id=BZ5a1r-kVsf</w:t>
      </w:r>
    </w:p>
    <w:p w14:paraId="111130E7" w14:textId="4E019B90" w:rsidR="00605FF9" w:rsidRDefault="00605FF9" w:rsidP="00263E2C">
      <w:pPr>
        <w:pStyle w:val="NormalWeb"/>
        <w:shd w:val="clear" w:color="auto" w:fill="FFFFFF"/>
        <w:spacing w:before="0" w:beforeAutospacing="0" w:after="173" w:afterAutospacing="0" w:line="360" w:lineRule="auto"/>
        <w:ind w:left="450" w:hanging="450"/>
        <w:contextualSpacing/>
        <w:rPr>
          <w:color w:val="000000"/>
        </w:rPr>
      </w:pPr>
      <w:r w:rsidRPr="00605FF9">
        <w:rPr>
          <w:color w:val="000000"/>
        </w:rPr>
        <w:t>Liu, N. F., Lin, K., Hewitt, J., Paranjape, A., Bevilacqua, M., Petroni, F., &amp; Liang, P. (2024). Lost in the middle: How language models use long contexts. Transactions of the Association for Computational Linguistics, 12, 157-173.</w:t>
      </w:r>
    </w:p>
    <w:p w14:paraId="0E4EC58F" w14:textId="2214E2A7" w:rsidR="007614CC" w:rsidRDefault="007614CC" w:rsidP="00263E2C">
      <w:pPr>
        <w:pStyle w:val="NormalWeb"/>
        <w:shd w:val="clear" w:color="auto" w:fill="FFFFFF"/>
        <w:spacing w:before="0" w:beforeAutospacing="0" w:after="173" w:afterAutospacing="0" w:line="360" w:lineRule="auto"/>
        <w:ind w:left="450" w:hanging="450"/>
        <w:contextualSpacing/>
        <w:rPr>
          <w:color w:val="000000"/>
        </w:rPr>
      </w:pPr>
      <w:r w:rsidRPr="007614CC">
        <w:rPr>
          <w:color w:val="000000"/>
        </w:rPr>
        <w:t xml:space="preserve">McCoy, R. T., Yao, S., Friedman, D., Hardy, M., &amp; Griffiths, T. L. (2023). Embers of autoregression: Understanding large language models through the problem they are trained to solve. </w:t>
      </w:r>
      <w:proofErr w:type="spellStart"/>
      <w:r w:rsidRPr="007614CC">
        <w:rPr>
          <w:color w:val="000000"/>
        </w:rPr>
        <w:t>arXiv</w:t>
      </w:r>
      <w:proofErr w:type="spellEnd"/>
      <w:r w:rsidRPr="007614CC">
        <w:rPr>
          <w:color w:val="000000"/>
        </w:rPr>
        <w:t xml:space="preserve"> preprint arXiv:2309.13638.</w:t>
      </w:r>
    </w:p>
    <w:p w14:paraId="30A11A17" w14:textId="77777777" w:rsidR="00323BD8" w:rsidRDefault="00323BD8" w:rsidP="00323BD8">
      <w:pPr>
        <w:pStyle w:val="NormalWeb"/>
        <w:shd w:val="clear" w:color="auto" w:fill="FFFFFF"/>
        <w:spacing w:after="173" w:line="360" w:lineRule="auto"/>
        <w:ind w:left="450" w:hanging="450"/>
        <w:contextualSpacing/>
        <w:rPr>
          <w:noProof/>
        </w:rPr>
      </w:pPr>
      <w:r>
        <w:rPr>
          <w:noProof/>
        </w:rPr>
        <w:t xml:space="preserve">Mahowald, K., Ivanova, A., Fedorenko, E., Blank , I. A., Tenenbaum, J., &amp; Kanwisher, N. (2024, January 24). Google’s powerful AI spotlights a human cognitive glitch: Mistaking fluent speech for fluent thought. The Conversation. https://theconversation.com/googles-powerful-ai-spotlights-a-human-cognitive-glitch-mistaking-fluent-speech-for-fluent-thought-185099 </w:t>
      </w:r>
    </w:p>
    <w:p w14:paraId="7092764C" w14:textId="2A6D99E7" w:rsidR="007B4A76" w:rsidRDefault="007B4A76" w:rsidP="00263E2C">
      <w:pPr>
        <w:pStyle w:val="NormalWeb"/>
        <w:shd w:val="clear" w:color="auto" w:fill="FFFFFF"/>
        <w:spacing w:before="0" w:beforeAutospacing="0" w:after="173" w:afterAutospacing="0" w:line="360" w:lineRule="auto"/>
        <w:ind w:left="450" w:hanging="450"/>
        <w:contextualSpacing/>
        <w:rPr>
          <w:color w:val="000000"/>
        </w:rPr>
      </w:pPr>
      <w:proofErr w:type="spellStart"/>
      <w:proofErr w:type="gramStart"/>
      <w:r w:rsidRPr="00217325">
        <w:rPr>
          <w:color w:val="000000"/>
        </w:rPr>
        <w:t>Milliere,R</w:t>
      </w:r>
      <w:proofErr w:type="spellEnd"/>
      <w:r w:rsidRPr="00217325">
        <w:rPr>
          <w:color w:val="000000"/>
        </w:rPr>
        <w:t>.</w:t>
      </w:r>
      <w:proofErr w:type="gramEnd"/>
      <w:r w:rsidRPr="00217325">
        <w:rPr>
          <w:color w:val="000000"/>
        </w:rPr>
        <w:t xml:space="preserve"> (09/09/2020). Welcome to the next level of bullshit. Nautilus. https://nautil.us /welcome-to-the-next-level-of-bullshit-9245/</w:t>
      </w:r>
      <w:r w:rsidR="000711C9">
        <w:rPr>
          <w:color w:val="000000"/>
        </w:rPr>
        <w:t xml:space="preserve"> </w:t>
      </w:r>
    </w:p>
    <w:p w14:paraId="30C749F7" w14:textId="073BD9B7" w:rsidR="00C06AE2" w:rsidRDefault="00C06AE2" w:rsidP="00263E2C">
      <w:pPr>
        <w:pStyle w:val="NormalWeb"/>
        <w:shd w:val="clear" w:color="auto" w:fill="FFFFFF"/>
        <w:spacing w:before="0" w:beforeAutospacing="0" w:after="173" w:afterAutospacing="0" w:line="360" w:lineRule="auto"/>
        <w:ind w:left="450" w:hanging="450"/>
        <w:contextualSpacing/>
        <w:rPr>
          <w:color w:val="000000"/>
        </w:rPr>
      </w:pPr>
      <w:r w:rsidRPr="00C06AE2">
        <w:rPr>
          <w:color w:val="000000"/>
        </w:rPr>
        <w:lastRenderedPageBreak/>
        <w:t>Moderator. “Temporary Policy: Generative AI (e.g., Chatgpt) Is Banned.” Meta Stack Overflow, 5 Dec. 2022, meta.stackoverflow.com/questions/421831/temporary-policy-generative-ai-e-g-chatgpt-is-banned.</w:t>
      </w:r>
    </w:p>
    <w:p w14:paraId="5D40F00B" w14:textId="5DB12BB9" w:rsidR="000711C9" w:rsidRPr="00217325" w:rsidRDefault="000711C9" w:rsidP="00263E2C">
      <w:pPr>
        <w:pStyle w:val="NormalWeb"/>
        <w:shd w:val="clear" w:color="auto" w:fill="FFFFFF"/>
        <w:spacing w:before="0" w:beforeAutospacing="0" w:after="173" w:afterAutospacing="0" w:line="360" w:lineRule="auto"/>
        <w:ind w:left="450" w:hanging="450"/>
        <w:contextualSpacing/>
        <w:rPr>
          <w:color w:val="000000"/>
        </w:rPr>
      </w:pPr>
      <w:proofErr w:type="spellStart"/>
      <w:r w:rsidRPr="000711C9">
        <w:rPr>
          <w:color w:val="000000"/>
        </w:rPr>
        <w:t>Offenhartz</w:t>
      </w:r>
      <w:proofErr w:type="spellEnd"/>
      <w:r w:rsidRPr="000711C9">
        <w:rPr>
          <w:color w:val="000000"/>
        </w:rPr>
        <w:t>, Jake. “NYC’s AI Chatbot Was Caught Telling Businesses to Break the Law. the City Isn’t Taking It Down.” AP News, AP News, 4 Apr. 2024, apnews.com/article/new-york-city-chatbot-misinformation-6ebc71db5b770b9969c906a7ee4fae21</w:t>
      </w:r>
      <w:r>
        <w:rPr>
          <w:color w:val="000000"/>
        </w:rPr>
        <w:t xml:space="preserve"> </w:t>
      </w:r>
    </w:p>
    <w:p w14:paraId="4F980B5F" w14:textId="17BE4AF0" w:rsidR="00DA54C3" w:rsidRPr="00217325" w:rsidRDefault="00971BA5" w:rsidP="00217325">
      <w:pPr>
        <w:pStyle w:val="NormalWeb"/>
        <w:shd w:val="clear" w:color="auto" w:fill="FFFFFF"/>
        <w:spacing w:before="0" w:beforeAutospacing="0" w:after="0" w:afterAutospacing="0" w:line="360" w:lineRule="auto"/>
        <w:ind w:left="450" w:hanging="450"/>
        <w:contextualSpacing/>
        <w:rPr>
          <w:color w:val="000000"/>
        </w:rPr>
      </w:pPr>
      <w:r w:rsidRPr="00217325">
        <w:rPr>
          <w:color w:val="000000"/>
        </w:rPr>
        <w:t xml:space="preserve">Orf, D. (2023, March 1). Elon Musk Building Anti-Woke AI to Rival ChatGPT: What It Means. Retrieved from Popular Mechanics: </w:t>
      </w:r>
      <w:hyperlink r:id="rId19" w:history="1">
        <w:r w:rsidR="001A7351" w:rsidRPr="00217325">
          <w:rPr>
            <w:rStyle w:val="Hyperlink"/>
          </w:rPr>
          <w:t>https://www.popularmechanics.com/technology/robots/a43126181/elon-musk-anti-woke-artificial-intelligence/</w:t>
        </w:r>
      </w:hyperlink>
    </w:p>
    <w:p w14:paraId="6743DB7E" w14:textId="31C6C7D6" w:rsidR="00DA54C3" w:rsidRDefault="00DA54C3" w:rsidP="00E4483F">
      <w:pPr>
        <w:pStyle w:val="NormalWeb"/>
        <w:shd w:val="clear" w:color="auto" w:fill="FFFFFF"/>
        <w:spacing w:before="0" w:beforeAutospacing="0" w:after="0" w:afterAutospacing="0" w:line="360" w:lineRule="auto"/>
        <w:ind w:left="450" w:hanging="450"/>
        <w:contextualSpacing/>
      </w:pPr>
      <w:r w:rsidRPr="00DA54C3">
        <w:t xml:space="preserve">Ortega, P. A., </w:t>
      </w:r>
      <w:proofErr w:type="spellStart"/>
      <w:r w:rsidRPr="00DA54C3">
        <w:t>Kunesch</w:t>
      </w:r>
      <w:proofErr w:type="spellEnd"/>
      <w:r w:rsidRPr="00DA54C3">
        <w:t xml:space="preserve">, M., </w:t>
      </w:r>
      <w:proofErr w:type="spellStart"/>
      <w:r w:rsidRPr="00DA54C3">
        <w:t>Delétang</w:t>
      </w:r>
      <w:proofErr w:type="spellEnd"/>
      <w:r w:rsidRPr="00DA54C3">
        <w:t xml:space="preserve">, G., </w:t>
      </w:r>
      <w:proofErr w:type="spellStart"/>
      <w:r w:rsidRPr="00DA54C3">
        <w:t>Genewein</w:t>
      </w:r>
      <w:proofErr w:type="spellEnd"/>
      <w:r w:rsidRPr="00DA54C3">
        <w:t xml:space="preserve">, T., Grau-Moya, J., Veness, J., ... &amp; Legg, S. (2021). Shaking the foundations: delusions in sequence models for interaction and control. </w:t>
      </w:r>
      <w:proofErr w:type="spellStart"/>
      <w:r w:rsidRPr="00DA54C3">
        <w:t>arXiv</w:t>
      </w:r>
      <w:proofErr w:type="spellEnd"/>
      <w:r w:rsidRPr="00DA54C3">
        <w:t xml:space="preserve"> preprint arXiv:2110.10819.</w:t>
      </w:r>
    </w:p>
    <w:p w14:paraId="06E7FA50" w14:textId="3DB51718" w:rsidR="001A7351" w:rsidRPr="00217325" w:rsidRDefault="001A7351" w:rsidP="00217325">
      <w:pPr>
        <w:spacing w:after="0" w:line="360" w:lineRule="auto"/>
        <w:contextualSpacing/>
        <w:rPr>
          <w:rFonts w:cs="Times New Roman"/>
          <w:szCs w:val="24"/>
        </w:rPr>
      </w:pPr>
      <w:r w:rsidRPr="00217325">
        <w:rPr>
          <w:rFonts w:cs="Times New Roman"/>
          <w:szCs w:val="24"/>
        </w:rPr>
        <w:t>Pavlick, E. (2022). Semantic structure in deep learning, Annu. Rev. Linguist. 8(1): 447–471.</w:t>
      </w:r>
    </w:p>
    <w:p w14:paraId="1B26CA25" w14:textId="77777777" w:rsidR="001A7351" w:rsidRPr="00217325" w:rsidRDefault="001A7351" w:rsidP="00217325">
      <w:pPr>
        <w:pStyle w:val="NormalWeb"/>
        <w:shd w:val="clear" w:color="auto" w:fill="FFFFFF"/>
        <w:spacing w:before="0" w:beforeAutospacing="0" w:after="0" w:afterAutospacing="0" w:line="360" w:lineRule="auto"/>
        <w:ind w:left="450" w:hanging="450"/>
        <w:contextualSpacing/>
      </w:pPr>
      <w:proofErr w:type="spellStart"/>
      <w:r w:rsidRPr="00217325">
        <w:t>Piantasodi</w:t>
      </w:r>
      <w:proofErr w:type="spellEnd"/>
      <w:r w:rsidRPr="00217325">
        <w:t xml:space="preserve">, S.T. &amp; Hill, F. (2022). Meaning without reference in large language models, </w:t>
      </w:r>
      <w:proofErr w:type="spellStart"/>
      <w:r w:rsidRPr="00217325">
        <w:t>ArXiv</w:t>
      </w:r>
      <w:proofErr w:type="spellEnd"/>
      <w:r w:rsidRPr="00217325">
        <w:t>, pp.1–8.</w:t>
      </w:r>
    </w:p>
    <w:p w14:paraId="7353171B" w14:textId="77777777" w:rsidR="001A7351" w:rsidRDefault="001A7351" w:rsidP="00263E2C">
      <w:pPr>
        <w:pStyle w:val="NormalWeb"/>
        <w:shd w:val="clear" w:color="auto" w:fill="FFFFFF"/>
        <w:spacing w:after="173" w:line="360" w:lineRule="auto"/>
        <w:ind w:left="450" w:hanging="450"/>
        <w:contextualSpacing/>
        <w:rPr>
          <w:rStyle w:val="Hyperlink"/>
        </w:rPr>
      </w:pPr>
      <w:proofErr w:type="spellStart"/>
      <w:r w:rsidRPr="00217325">
        <w:t>Piltch</w:t>
      </w:r>
      <w:proofErr w:type="spellEnd"/>
      <w:r w:rsidRPr="00217325">
        <w:t xml:space="preserve">, Avram. 06/11/2023. Plagiarism Engine: Google’s Content-Swiping AI Could Break the Internet. </w:t>
      </w:r>
      <w:hyperlink r:id="rId20" w:history="1">
        <w:r w:rsidRPr="00217325">
          <w:rPr>
            <w:rStyle w:val="Hyperlink"/>
          </w:rPr>
          <w:t>https://www.tomshardware.com/news/google-sge-break-internet</w:t>
        </w:r>
      </w:hyperlink>
    </w:p>
    <w:p w14:paraId="17DC5BE3" w14:textId="65EA3EA0" w:rsidR="001722FD" w:rsidRPr="005214F1" w:rsidRDefault="001722FD" w:rsidP="00263E2C">
      <w:pPr>
        <w:pStyle w:val="NormalWeb"/>
        <w:shd w:val="clear" w:color="auto" w:fill="FFFFFF"/>
        <w:spacing w:after="173" w:line="360" w:lineRule="auto"/>
        <w:ind w:left="450" w:hanging="450"/>
        <w:contextualSpacing/>
        <w:rPr>
          <w:rStyle w:val="Hyperlink"/>
          <w:color w:val="auto"/>
          <w:u w:val="none"/>
        </w:rPr>
      </w:pPr>
      <w:proofErr w:type="spellStart"/>
      <w:r w:rsidRPr="005214F1">
        <w:rPr>
          <w:rStyle w:val="Hyperlink"/>
          <w:color w:val="auto"/>
          <w:u w:val="none"/>
        </w:rPr>
        <w:t>Razeghi</w:t>
      </w:r>
      <w:proofErr w:type="spellEnd"/>
      <w:r w:rsidRPr="005214F1">
        <w:rPr>
          <w:rStyle w:val="Hyperlink"/>
          <w:color w:val="auto"/>
          <w:u w:val="none"/>
        </w:rPr>
        <w:t xml:space="preserve">, Y., Logan IV, R. L., Gardner, M., &amp; Singh, S. (2022). Impact of pretraining term frequencies on few-shot reasoning. </w:t>
      </w:r>
      <w:proofErr w:type="spellStart"/>
      <w:r w:rsidRPr="005214F1">
        <w:rPr>
          <w:rStyle w:val="Hyperlink"/>
          <w:color w:val="auto"/>
          <w:u w:val="none"/>
        </w:rPr>
        <w:t>arXiv</w:t>
      </w:r>
      <w:proofErr w:type="spellEnd"/>
      <w:r w:rsidRPr="005214F1">
        <w:rPr>
          <w:rStyle w:val="Hyperlink"/>
          <w:color w:val="auto"/>
          <w:u w:val="none"/>
        </w:rPr>
        <w:t xml:space="preserve"> preprint arXiv:2202.07206.</w:t>
      </w:r>
    </w:p>
    <w:p w14:paraId="1A303AD2" w14:textId="474D3D64" w:rsidR="00324316" w:rsidRPr="00217325" w:rsidRDefault="00324316" w:rsidP="00263E2C">
      <w:pPr>
        <w:pStyle w:val="NormalWeb"/>
        <w:shd w:val="clear" w:color="auto" w:fill="FFFFFF"/>
        <w:spacing w:after="173" w:line="360" w:lineRule="auto"/>
        <w:ind w:left="450" w:hanging="450"/>
        <w:contextualSpacing/>
      </w:pPr>
      <w:r w:rsidRPr="00217325">
        <w:t>Russell S (2019) Human-Compatible AI, Viking.</w:t>
      </w:r>
    </w:p>
    <w:p w14:paraId="10D10D6A" w14:textId="001E32C3" w:rsidR="00196385" w:rsidRDefault="00196385" w:rsidP="00263E2C">
      <w:pPr>
        <w:pStyle w:val="NormalWeb"/>
        <w:shd w:val="clear" w:color="auto" w:fill="FFFFFF"/>
        <w:spacing w:after="173" w:line="360" w:lineRule="auto"/>
        <w:ind w:left="450" w:hanging="450"/>
        <w:contextualSpacing/>
        <w:rPr>
          <w:color w:val="000000"/>
        </w:rPr>
      </w:pPr>
      <w:r w:rsidRPr="00217325">
        <w:rPr>
          <w:color w:val="000000"/>
        </w:rPr>
        <w:t>Schank, R</w:t>
      </w:r>
      <w:r w:rsidR="00AF3BFD">
        <w:rPr>
          <w:color w:val="000000"/>
        </w:rPr>
        <w:t>. &amp;</w:t>
      </w:r>
      <w:r w:rsidRPr="00217325">
        <w:rPr>
          <w:color w:val="000000"/>
        </w:rPr>
        <w:t xml:space="preserve"> Abelson, R</w:t>
      </w:r>
      <w:r w:rsidR="00AF3BFD">
        <w:rPr>
          <w:color w:val="000000"/>
        </w:rPr>
        <w:t>.</w:t>
      </w:r>
      <w:r w:rsidRPr="00217325">
        <w:rPr>
          <w:color w:val="000000"/>
        </w:rPr>
        <w:t>P. (1977). Scripts, plans, goals and understanding: An inquiry into human knowledge structures. New Jersey: Erlbaum. ISBN 0-470-99033-3.</w:t>
      </w:r>
    </w:p>
    <w:p w14:paraId="57F1CD1E" w14:textId="3FDF2ED0" w:rsidR="00AF3BFD" w:rsidRPr="00217325" w:rsidRDefault="00AF3BFD" w:rsidP="00263E2C">
      <w:pPr>
        <w:pStyle w:val="NormalWeb"/>
        <w:shd w:val="clear" w:color="auto" w:fill="FFFFFF"/>
        <w:spacing w:after="173" w:line="360" w:lineRule="auto"/>
        <w:ind w:left="450" w:hanging="450"/>
        <w:contextualSpacing/>
        <w:rPr>
          <w:color w:val="000000"/>
        </w:rPr>
      </w:pPr>
      <w:r>
        <w:rPr>
          <w:color w:val="000000"/>
        </w:rPr>
        <w:t xml:space="preserve">Scott-Philips, T. </w:t>
      </w:r>
      <w:r w:rsidR="00D434E6">
        <w:rPr>
          <w:color w:val="000000"/>
        </w:rPr>
        <w:t xml:space="preserve">(2014). </w:t>
      </w:r>
      <w:r w:rsidR="00D434E6" w:rsidRPr="00D434E6">
        <w:rPr>
          <w:color w:val="000000"/>
        </w:rPr>
        <w:t>Speaking Our Minds: Why human communication is different, and how language evolved to make it special</w:t>
      </w:r>
      <w:r w:rsidR="00D434E6">
        <w:rPr>
          <w:color w:val="000000"/>
        </w:rPr>
        <w:t>, Red Globe Press.</w:t>
      </w:r>
    </w:p>
    <w:p w14:paraId="049C58BE" w14:textId="411D9B12" w:rsidR="001A7351" w:rsidRPr="00217325" w:rsidRDefault="001A7351" w:rsidP="00263E2C">
      <w:pPr>
        <w:pStyle w:val="NormalWeb"/>
        <w:shd w:val="clear" w:color="auto" w:fill="FFFFFF"/>
        <w:spacing w:before="0" w:beforeAutospacing="0" w:after="173" w:afterAutospacing="0" w:line="360" w:lineRule="auto"/>
        <w:ind w:left="450" w:hanging="450"/>
        <w:contextualSpacing/>
        <w:rPr>
          <w:color w:val="000000"/>
        </w:rPr>
      </w:pPr>
      <w:proofErr w:type="spellStart"/>
      <w:r w:rsidRPr="00217325">
        <w:rPr>
          <w:color w:val="000000"/>
        </w:rPr>
        <w:t>Sobieszek</w:t>
      </w:r>
      <w:proofErr w:type="spellEnd"/>
      <w:r w:rsidRPr="00217325">
        <w:rPr>
          <w:color w:val="000000"/>
        </w:rPr>
        <w:t>, Adam &amp; Price, Tadeusz (2022). Playing Games with Ais: The Limits of GPT-3 and Similar Large Language Models. Minds and Machines 32 (2):341-364.</w:t>
      </w:r>
    </w:p>
    <w:p w14:paraId="3EFC57FA" w14:textId="77777777" w:rsidR="00196385"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r w:rsidRPr="00217325">
        <w:rPr>
          <w:color w:val="000000"/>
        </w:rPr>
        <w:t xml:space="preserve">Sutton, R.; Barto, A. (1998). </w:t>
      </w:r>
      <w:proofErr w:type="spellStart"/>
      <w:r w:rsidRPr="00217325">
        <w:rPr>
          <w:color w:val="000000"/>
        </w:rPr>
        <w:t>Reinfocement</w:t>
      </w:r>
      <w:proofErr w:type="spellEnd"/>
      <w:r w:rsidRPr="00217325">
        <w:rPr>
          <w:color w:val="000000"/>
        </w:rPr>
        <w:t xml:space="preserve"> Learning: An Introduction. MIT Press.</w:t>
      </w:r>
    </w:p>
    <w:p w14:paraId="5B521B34" w14:textId="77777777" w:rsidR="00971BA5" w:rsidRPr="00217325" w:rsidRDefault="00971BA5" w:rsidP="00217325">
      <w:pPr>
        <w:pStyle w:val="NormalWeb"/>
        <w:shd w:val="clear" w:color="auto" w:fill="FFFFFF"/>
        <w:spacing w:line="360" w:lineRule="auto"/>
        <w:ind w:left="450" w:hanging="450"/>
        <w:contextualSpacing/>
        <w:rPr>
          <w:color w:val="000000"/>
        </w:rPr>
      </w:pPr>
      <w:r w:rsidRPr="00217325">
        <w:rPr>
          <w:color w:val="000000"/>
        </w:rPr>
        <w:t>Tangerman, V. (2023, February 15). Microsoft's Bing AI Now Threatening Users Who Provoke It. Retrieved from Futurism: https://futurism.com/microsoft-bing-ai-threatening</w:t>
      </w:r>
    </w:p>
    <w:p w14:paraId="71C7DBB2" w14:textId="55CE4F80" w:rsidR="00196385" w:rsidRPr="00217325" w:rsidRDefault="00196385" w:rsidP="00263E2C">
      <w:pPr>
        <w:pStyle w:val="NormalWeb"/>
        <w:shd w:val="clear" w:color="auto" w:fill="FFFFFF"/>
        <w:spacing w:before="0" w:beforeAutospacing="0" w:after="173" w:afterAutospacing="0" w:line="360" w:lineRule="auto"/>
        <w:ind w:left="450" w:hanging="450"/>
        <w:contextualSpacing/>
        <w:rPr>
          <w:color w:val="000000"/>
          <w:shd w:val="clear" w:color="auto" w:fill="FFFFFF"/>
        </w:rPr>
      </w:pPr>
      <w:proofErr w:type="spellStart"/>
      <w:r w:rsidRPr="00217325">
        <w:rPr>
          <w:color w:val="000000"/>
          <w:shd w:val="clear" w:color="auto" w:fill="FFFFFF"/>
        </w:rPr>
        <w:lastRenderedPageBreak/>
        <w:t>Thoppilan</w:t>
      </w:r>
      <w:proofErr w:type="spellEnd"/>
      <w:r w:rsidRPr="00217325">
        <w:rPr>
          <w:color w:val="000000"/>
          <w:shd w:val="clear" w:color="auto" w:fill="FFFFFF"/>
        </w:rPr>
        <w:t xml:space="preserve">, R., De Freitas, D., Hall, J., </w:t>
      </w:r>
      <w:proofErr w:type="spellStart"/>
      <w:r w:rsidRPr="00217325">
        <w:rPr>
          <w:color w:val="000000"/>
          <w:shd w:val="clear" w:color="auto" w:fill="FFFFFF"/>
        </w:rPr>
        <w:t>Shazeer</w:t>
      </w:r>
      <w:proofErr w:type="spellEnd"/>
      <w:r w:rsidRPr="00217325">
        <w:rPr>
          <w:color w:val="000000"/>
          <w:shd w:val="clear" w:color="auto" w:fill="FFFFFF"/>
        </w:rPr>
        <w:t xml:space="preserve">, N., Kulshreshtha, A., Cheng, H., et al. (2022). </w:t>
      </w:r>
      <w:proofErr w:type="spellStart"/>
      <w:r w:rsidRPr="00217325">
        <w:rPr>
          <w:color w:val="000000"/>
          <w:shd w:val="clear" w:color="auto" w:fill="FFFFFF"/>
        </w:rPr>
        <w:t>Lamda</w:t>
      </w:r>
      <w:proofErr w:type="spellEnd"/>
      <w:r w:rsidRPr="00217325">
        <w:rPr>
          <w:color w:val="000000"/>
          <w:shd w:val="clear" w:color="auto" w:fill="FFFFFF"/>
        </w:rPr>
        <w:t xml:space="preserve">: Language models for dialog applications. </w:t>
      </w:r>
      <w:proofErr w:type="spellStart"/>
      <w:r w:rsidRPr="00217325">
        <w:rPr>
          <w:color w:val="000000"/>
          <w:shd w:val="clear" w:color="auto" w:fill="FFFFFF"/>
        </w:rPr>
        <w:t>Arxiv</w:t>
      </w:r>
      <w:proofErr w:type="spellEnd"/>
      <w:r w:rsidRPr="00217325">
        <w:rPr>
          <w:color w:val="000000"/>
          <w:shd w:val="clear" w:color="auto" w:fill="FFFFFF"/>
        </w:rPr>
        <w:t>. doi:10.48550/arXiv.2201.08239</w:t>
      </w:r>
    </w:p>
    <w:p w14:paraId="1B443F9E" w14:textId="77777777" w:rsidR="00196385"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r w:rsidRPr="00217325">
        <w:t xml:space="preserve">Vaswani, A., </w:t>
      </w:r>
      <w:proofErr w:type="spellStart"/>
      <w:r w:rsidRPr="00217325">
        <w:t>Shazeer</w:t>
      </w:r>
      <w:proofErr w:type="spellEnd"/>
      <w:r w:rsidRPr="00217325">
        <w:t xml:space="preserve">, N., Parmar, N., </w:t>
      </w:r>
      <w:proofErr w:type="spellStart"/>
      <w:r w:rsidRPr="00217325">
        <w:t>Uszkoreit</w:t>
      </w:r>
      <w:proofErr w:type="spellEnd"/>
      <w:r w:rsidRPr="00217325">
        <w:t xml:space="preserve">, J., Jones, L., Gomez, A. N., Kaiser, L. &amp; </w:t>
      </w:r>
      <w:proofErr w:type="spellStart"/>
      <w:r w:rsidRPr="00217325">
        <w:t>Polosukhin</w:t>
      </w:r>
      <w:proofErr w:type="spellEnd"/>
      <w:r w:rsidRPr="00217325">
        <w:t>, I. (2017). Attention is all you need. Advances in Neural Information Processing Systems 30, Long Beach, CA.</w:t>
      </w:r>
      <w:r w:rsidRPr="00217325">
        <w:rPr>
          <w:color w:val="000000"/>
        </w:rPr>
        <w:t xml:space="preserve"> </w:t>
      </w:r>
    </w:p>
    <w:p w14:paraId="3C48F829" w14:textId="1A6E636F" w:rsidR="00073EE6" w:rsidRDefault="00073EE6" w:rsidP="00263E2C">
      <w:pPr>
        <w:pStyle w:val="NormalWeb"/>
        <w:shd w:val="clear" w:color="auto" w:fill="FFFFFF"/>
        <w:spacing w:before="0" w:beforeAutospacing="0" w:after="173" w:afterAutospacing="0" w:line="360" w:lineRule="auto"/>
        <w:ind w:left="450" w:hanging="450"/>
        <w:contextualSpacing/>
        <w:rPr>
          <w:color w:val="000000"/>
        </w:rPr>
      </w:pPr>
      <w:proofErr w:type="spellStart"/>
      <w:r w:rsidRPr="00217325">
        <w:rPr>
          <w:color w:val="000000"/>
        </w:rPr>
        <w:t>Valmeekam</w:t>
      </w:r>
      <w:proofErr w:type="spellEnd"/>
      <w:r w:rsidRPr="00217325">
        <w:rPr>
          <w:color w:val="000000"/>
        </w:rPr>
        <w:t xml:space="preserve">, K., Olmo, A., Sreeharan, S., &amp; Kambhampati, S. (2023). Large Language Models Still Can’t Plan. </w:t>
      </w:r>
      <w:proofErr w:type="spellStart"/>
      <w:r w:rsidRPr="00217325">
        <w:rPr>
          <w:color w:val="000000"/>
        </w:rPr>
        <w:t>Arxiv</w:t>
      </w:r>
      <w:proofErr w:type="spellEnd"/>
      <w:r w:rsidRPr="00217325">
        <w:rPr>
          <w:color w:val="000000"/>
        </w:rPr>
        <w:t>, 1-21.</w:t>
      </w:r>
    </w:p>
    <w:p w14:paraId="1C28E947" w14:textId="6D55DF5C" w:rsidR="00E57E8D" w:rsidRPr="00217325" w:rsidRDefault="00E57E8D" w:rsidP="00E4483F">
      <w:pPr>
        <w:pStyle w:val="NormalWeb"/>
        <w:shd w:val="clear" w:color="auto" w:fill="FFFFFF"/>
        <w:spacing w:after="173" w:line="360" w:lineRule="auto"/>
        <w:ind w:left="450" w:hanging="450"/>
        <w:contextualSpacing/>
        <w:rPr>
          <w:color w:val="000000"/>
        </w:rPr>
      </w:pPr>
      <w:r>
        <w:rPr>
          <w:color w:val="000000"/>
        </w:rPr>
        <w:t xml:space="preserve">Wallace, R.J. (1994). </w:t>
      </w:r>
      <w:r w:rsidRPr="00E57E8D">
        <w:rPr>
          <w:color w:val="000000"/>
        </w:rPr>
        <w:t>Responsibility and the Moral Sentiments</w:t>
      </w:r>
      <w:r>
        <w:rPr>
          <w:color w:val="000000"/>
        </w:rPr>
        <w:t>,</w:t>
      </w:r>
      <w:r w:rsidRPr="00E57E8D">
        <w:rPr>
          <w:color w:val="000000"/>
        </w:rPr>
        <w:t xml:space="preserve"> Harvard University Press</w:t>
      </w:r>
      <w:r>
        <w:rPr>
          <w:color w:val="000000"/>
        </w:rPr>
        <w:t>.</w:t>
      </w:r>
    </w:p>
    <w:p w14:paraId="24493EEE" w14:textId="77777777" w:rsidR="00196385" w:rsidRDefault="00196385" w:rsidP="00263E2C">
      <w:pPr>
        <w:pStyle w:val="NormalWeb"/>
        <w:shd w:val="clear" w:color="auto" w:fill="FFFFFF"/>
        <w:spacing w:before="0" w:beforeAutospacing="0" w:after="173" w:afterAutospacing="0" w:line="360" w:lineRule="auto"/>
        <w:ind w:left="450" w:hanging="450"/>
        <w:contextualSpacing/>
        <w:rPr>
          <w:color w:val="000000"/>
        </w:rPr>
      </w:pPr>
      <w:proofErr w:type="spellStart"/>
      <w:r w:rsidRPr="00217325">
        <w:rPr>
          <w:color w:val="000000"/>
        </w:rPr>
        <w:t>Welbl</w:t>
      </w:r>
      <w:proofErr w:type="spellEnd"/>
      <w:r w:rsidRPr="00217325">
        <w:rPr>
          <w:color w:val="000000"/>
        </w:rPr>
        <w:t xml:space="preserve">, J., </w:t>
      </w:r>
      <w:proofErr w:type="spellStart"/>
      <w:r w:rsidRPr="00217325">
        <w:rPr>
          <w:color w:val="000000"/>
        </w:rPr>
        <w:t>Glaese</w:t>
      </w:r>
      <w:proofErr w:type="spellEnd"/>
      <w:r w:rsidRPr="00217325">
        <w:rPr>
          <w:color w:val="000000"/>
        </w:rPr>
        <w:t xml:space="preserve">, A., </w:t>
      </w:r>
      <w:proofErr w:type="spellStart"/>
      <w:r w:rsidRPr="00217325">
        <w:rPr>
          <w:color w:val="000000"/>
        </w:rPr>
        <w:t>Uesato</w:t>
      </w:r>
      <w:proofErr w:type="spellEnd"/>
      <w:r w:rsidRPr="00217325">
        <w:rPr>
          <w:color w:val="000000"/>
        </w:rPr>
        <w:t xml:space="preserve">, J., </w:t>
      </w:r>
      <w:proofErr w:type="spellStart"/>
      <w:r w:rsidRPr="00217325">
        <w:rPr>
          <w:color w:val="000000"/>
        </w:rPr>
        <w:t>Dathathri</w:t>
      </w:r>
      <w:proofErr w:type="spellEnd"/>
      <w:r w:rsidRPr="00217325">
        <w:rPr>
          <w:color w:val="000000"/>
        </w:rPr>
        <w:t xml:space="preserve">, S., Mellor, J., Hendricks, L. A., et al. </w:t>
      </w:r>
      <w:r w:rsidRPr="00E57E8D">
        <w:rPr>
          <w:color w:val="000000"/>
        </w:rPr>
        <w:t>(2021). </w:t>
      </w:r>
      <w:r w:rsidRPr="00E4483F">
        <w:rPr>
          <w:color w:val="000000"/>
        </w:rPr>
        <w:t>Challenges in detoxifying language models</w:t>
      </w:r>
      <w:r w:rsidRPr="00E57E8D">
        <w:rPr>
          <w:color w:val="000000"/>
        </w:rPr>
        <w:t xml:space="preserve"> Association for Computational Linguistics. </w:t>
      </w:r>
      <w:proofErr w:type="gramStart"/>
      <w:r w:rsidRPr="00E57E8D">
        <w:rPr>
          <w:color w:val="000000"/>
        </w:rPr>
        <w:t>doi:10.18653/v1/2021.findings-emnlp</w:t>
      </w:r>
      <w:proofErr w:type="gramEnd"/>
      <w:r w:rsidRPr="00E57E8D">
        <w:rPr>
          <w:color w:val="000000"/>
        </w:rPr>
        <w:t>.210</w:t>
      </w:r>
    </w:p>
    <w:p w14:paraId="32B09348" w14:textId="77777777" w:rsidR="00165361" w:rsidRDefault="00165361" w:rsidP="00165361">
      <w:pPr>
        <w:pStyle w:val="NormalWeb"/>
        <w:ind w:left="567" w:hanging="567"/>
      </w:pPr>
      <w:r>
        <w:t xml:space="preserve">Whitney, Lance. “I Tried X’s ‘anti-Woke’ Grok AI Chatbot. the Results Were the Opposite of What I Expected.” </w:t>
      </w:r>
      <w:r>
        <w:rPr>
          <w:i/>
          <w:iCs/>
        </w:rPr>
        <w:t>ZDNET</w:t>
      </w:r>
      <w:r>
        <w:t xml:space="preserve">, 23 Dec. 2023, www.zdnet.com/article/i-tried-xs-anti-woke-grok-ai-chatbot-the-results-were-the-opposite-of-what-i-expected/. </w:t>
      </w:r>
    </w:p>
    <w:p w14:paraId="43A66527" w14:textId="77777777" w:rsidR="00821839" w:rsidRDefault="00821839" w:rsidP="00821839">
      <w:pPr>
        <w:pStyle w:val="NormalWeb"/>
        <w:ind w:left="567" w:hanging="567"/>
      </w:pPr>
      <w:r>
        <w:t xml:space="preserve">Wiggers, Kyle. “OpenAI’s Chatbot Store Is Filling up with Spam.” </w:t>
      </w:r>
      <w:r>
        <w:rPr>
          <w:i/>
          <w:iCs/>
        </w:rPr>
        <w:t>TechCrunch</w:t>
      </w:r>
      <w:r>
        <w:t xml:space="preserve">, 20 Mar. 2024, techcrunch.com/2024/03/20/openais-chatbot-store-is-filling-up-with-spam/. </w:t>
      </w:r>
    </w:p>
    <w:p w14:paraId="3E053085" w14:textId="4B45613E" w:rsidR="001E2C7A" w:rsidRDefault="001E2C7A" w:rsidP="00263E2C">
      <w:pPr>
        <w:pStyle w:val="NormalWeb"/>
        <w:shd w:val="clear" w:color="auto" w:fill="FFFFFF"/>
        <w:spacing w:before="0" w:beforeAutospacing="0" w:after="173" w:afterAutospacing="0" w:line="360" w:lineRule="auto"/>
        <w:ind w:left="450" w:hanging="450"/>
        <w:contextualSpacing/>
        <w:rPr>
          <w:color w:val="000000"/>
        </w:rPr>
      </w:pPr>
      <w:r w:rsidRPr="00217325">
        <w:rPr>
          <w:color w:val="000000"/>
        </w:rPr>
        <w:t xml:space="preserve">Williams, A., Miceli, M., &amp; Gebru, T. (2022, October 13). The Exploited Labor </w:t>
      </w:r>
      <w:proofErr w:type="spellStart"/>
      <w:r w:rsidRPr="00217325">
        <w:rPr>
          <w:color w:val="000000"/>
        </w:rPr>
        <w:t>behnd</w:t>
      </w:r>
      <w:proofErr w:type="spellEnd"/>
      <w:r w:rsidRPr="00217325">
        <w:rPr>
          <w:color w:val="000000"/>
        </w:rPr>
        <w:t xml:space="preserve"> AI. Retrieved from NOEMA: </w:t>
      </w:r>
      <w:hyperlink r:id="rId21" w:history="1">
        <w:r w:rsidR="00E05AC9" w:rsidRPr="003F309B">
          <w:rPr>
            <w:rStyle w:val="Hyperlink"/>
          </w:rPr>
          <w:t>https://www.noemamag.com/the-exploited-labor-behind-artificial-intelligence/</w:t>
        </w:r>
      </w:hyperlink>
    </w:p>
    <w:p w14:paraId="55F7C4A4" w14:textId="0E4F4AA4" w:rsidR="00E05AC9" w:rsidRDefault="00E05AC9" w:rsidP="00263E2C">
      <w:pPr>
        <w:pStyle w:val="NormalWeb"/>
        <w:shd w:val="clear" w:color="auto" w:fill="FFFFFF"/>
        <w:spacing w:before="0" w:beforeAutospacing="0" w:after="173" w:afterAutospacing="0" w:line="360" w:lineRule="auto"/>
        <w:ind w:left="450" w:hanging="450"/>
        <w:contextualSpacing/>
        <w:rPr>
          <w:color w:val="000000"/>
        </w:rPr>
      </w:pPr>
      <w:r w:rsidRPr="00E05AC9">
        <w:rPr>
          <w:color w:val="000000"/>
        </w:rPr>
        <w:t xml:space="preserve">Wu, Z., Qiu, L., Ross, A., Akyürek, E., Chen, B., Wang, B., ... &amp; Kim, Y. (2023). Reasoning or reciting? exploring the capabilities and limitations of language models through counterfactual tasks. </w:t>
      </w:r>
      <w:proofErr w:type="spellStart"/>
      <w:r w:rsidRPr="00E05AC9">
        <w:rPr>
          <w:color w:val="000000"/>
        </w:rPr>
        <w:t>arXiv</w:t>
      </w:r>
      <w:proofErr w:type="spellEnd"/>
      <w:r w:rsidRPr="00E05AC9">
        <w:rPr>
          <w:color w:val="000000"/>
        </w:rPr>
        <w:t xml:space="preserve"> preprint arXiv:2307.02477.</w:t>
      </w:r>
    </w:p>
    <w:p w14:paraId="1DD50CCF" w14:textId="77777777" w:rsidR="0025130C" w:rsidRDefault="0025130C" w:rsidP="0025130C">
      <w:pPr>
        <w:pStyle w:val="NormalWeb"/>
        <w:shd w:val="clear" w:color="auto" w:fill="FFFFFF"/>
        <w:spacing w:before="0" w:beforeAutospacing="0" w:after="173" w:afterAutospacing="0" w:line="360" w:lineRule="auto"/>
        <w:ind w:left="450" w:hanging="450"/>
        <w:contextualSpacing/>
        <w:rPr>
          <w:rStyle w:val="Hyperlink"/>
          <w:noProof/>
        </w:rPr>
      </w:pPr>
      <w:r>
        <w:rPr>
          <w:noProof/>
        </w:rPr>
        <w:t xml:space="preserve">Yiu, E., Kosoy, E., &amp; Gopnik, A. (2023). Transmission Versus Truth, Imitation Versus Innovation: What Children Can Do That Large Language and Language-and-Vision Models Cannot (Yet). Perspectives on Psychological Science, 0(0). </w:t>
      </w:r>
      <w:hyperlink r:id="rId22" w:history="1">
        <w:r w:rsidRPr="00AC4DF9">
          <w:rPr>
            <w:rStyle w:val="Hyperlink"/>
            <w:noProof/>
          </w:rPr>
          <w:t>https://doi.org/10.1177/17456916231201401</w:t>
        </w:r>
      </w:hyperlink>
    </w:p>
    <w:p w14:paraId="66AF1BCD" w14:textId="7BCE6146" w:rsidR="003F339B" w:rsidRDefault="003F339B" w:rsidP="0025130C">
      <w:pPr>
        <w:pStyle w:val="NormalWeb"/>
        <w:shd w:val="clear" w:color="auto" w:fill="FFFFFF"/>
        <w:spacing w:before="0" w:beforeAutospacing="0" w:after="173" w:afterAutospacing="0" w:line="360" w:lineRule="auto"/>
        <w:ind w:left="450" w:hanging="450"/>
        <w:contextualSpacing/>
        <w:rPr>
          <w:noProof/>
        </w:rPr>
      </w:pPr>
      <w:r w:rsidRPr="003F339B">
        <w:rPr>
          <w:noProof/>
        </w:rPr>
        <w:t>Zhao, P., Zhang, H., Yu, Q., Wang, Z., Geng, Y., Fu, F., ... &amp; Cui, B. (2024). Retrieval-Augmented Generation for AI-Generated Content: A Survey. arXiv preprint arXiv:2402.19473.</w:t>
      </w:r>
    </w:p>
    <w:p w14:paraId="29000296" w14:textId="11293D59" w:rsidR="00196385" w:rsidRPr="00217325" w:rsidRDefault="00196385" w:rsidP="00263E2C">
      <w:pPr>
        <w:pStyle w:val="NormalWeb"/>
        <w:shd w:val="clear" w:color="auto" w:fill="FFFFFF"/>
        <w:spacing w:before="0" w:beforeAutospacing="0" w:after="173" w:afterAutospacing="0" w:line="360" w:lineRule="auto"/>
        <w:ind w:left="450" w:hanging="450"/>
        <w:contextualSpacing/>
        <w:rPr>
          <w:color w:val="000000"/>
        </w:rPr>
      </w:pPr>
      <w:r w:rsidRPr="00217325">
        <w:rPr>
          <w:color w:val="000000"/>
        </w:rPr>
        <w:t>Ziegler, D. M., Stiennon, N., Wu, J., Brown, T. B., Radford, A., Amodei, D., et al. (2019). Fine-tuning language models from human preferences. doi:10.48550/arxiv.1909.08593</w:t>
      </w:r>
    </w:p>
    <w:p w14:paraId="3B4EFDF6" w14:textId="77777777" w:rsidR="00196385" w:rsidRPr="00217325" w:rsidRDefault="00196385" w:rsidP="00263E2C">
      <w:pPr>
        <w:spacing w:line="360" w:lineRule="auto"/>
        <w:contextualSpacing/>
        <w:rPr>
          <w:rFonts w:cs="Times New Roman"/>
          <w:szCs w:val="24"/>
        </w:rPr>
      </w:pPr>
    </w:p>
    <w:sectPr w:rsidR="00196385" w:rsidRPr="0021732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0E451" w14:textId="77777777" w:rsidR="0074773C" w:rsidRDefault="0074773C" w:rsidP="00822517">
      <w:pPr>
        <w:spacing w:after="0" w:line="240" w:lineRule="auto"/>
      </w:pPr>
      <w:r>
        <w:separator/>
      </w:r>
    </w:p>
  </w:endnote>
  <w:endnote w:type="continuationSeparator" w:id="0">
    <w:p w14:paraId="505469BE" w14:textId="77777777" w:rsidR="0074773C" w:rsidRDefault="0074773C" w:rsidP="00822517">
      <w:pPr>
        <w:spacing w:after="0" w:line="240" w:lineRule="auto"/>
      </w:pPr>
      <w:r>
        <w:continuationSeparator/>
      </w:r>
    </w:p>
  </w:endnote>
  <w:endnote w:type="continuationNotice" w:id="1">
    <w:p w14:paraId="54989CEF" w14:textId="77777777" w:rsidR="0074773C" w:rsidRDefault="00747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BDED" w14:textId="77777777" w:rsidR="007154E1" w:rsidRDefault="00715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664142"/>
      <w:docPartObj>
        <w:docPartGallery w:val="Page Numbers (Bottom of Page)"/>
        <w:docPartUnique/>
      </w:docPartObj>
    </w:sdtPr>
    <w:sdtEndPr>
      <w:rPr>
        <w:noProof/>
      </w:rPr>
    </w:sdtEndPr>
    <w:sdtContent>
      <w:p w14:paraId="2C57CCB8" w14:textId="43E0B96C" w:rsidR="007154E1" w:rsidRDefault="007154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BA1FF5" w14:textId="77777777" w:rsidR="008E24DE" w:rsidRDefault="008E2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CB905" w14:textId="77777777" w:rsidR="007154E1" w:rsidRDefault="0071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037B" w14:textId="77777777" w:rsidR="0074773C" w:rsidRDefault="0074773C" w:rsidP="00822517">
      <w:pPr>
        <w:spacing w:after="0" w:line="240" w:lineRule="auto"/>
      </w:pPr>
      <w:r>
        <w:separator/>
      </w:r>
    </w:p>
  </w:footnote>
  <w:footnote w:type="continuationSeparator" w:id="0">
    <w:p w14:paraId="0F0C95D8" w14:textId="77777777" w:rsidR="0074773C" w:rsidRDefault="0074773C" w:rsidP="00822517">
      <w:pPr>
        <w:spacing w:after="0" w:line="240" w:lineRule="auto"/>
      </w:pPr>
      <w:r>
        <w:continuationSeparator/>
      </w:r>
    </w:p>
  </w:footnote>
  <w:footnote w:type="continuationNotice" w:id="1">
    <w:p w14:paraId="70A20377" w14:textId="77777777" w:rsidR="0074773C" w:rsidRDefault="00747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73B9" w14:textId="77777777" w:rsidR="007154E1" w:rsidRDefault="00715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A49D" w14:textId="016533A6" w:rsidR="007154E1" w:rsidRDefault="007154E1">
    <w:pPr>
      <w:pStyle w:val="Header"/>
    </w:pPr>
    <w:r>
      <w:t>Jake Browning</w:t>
    </w:r>
  </w:p>
  <w:p w14:paraId="24756A3E" w14:textId="1ADDEF57" w:rsidR="008E24DE" w:rsidRDefault="007154E1">
    <w:pPr>
      <w:pStyle w:val="Header"/>
    </w:pPr>
    <w:r>
      <w:t>Pre-Print. Please cite published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03A3A" w14:textId="77777777" w:rsidR="007154E1" w:rsidRDefault="00715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51A5C"/>
    <w:multiLevelType w:val="hybridMultilevel"/>
    <w:tmpl w:val="CC4AE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50030"/>
    <w:multiLevelType w:val="hybridMultilevel"/>
    <w:tmpl w:val="3DF68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B72EE5"/>
    <w:multiLevelType w:val="hybridMultilevel"/>
    <w:tmpl w:val="F052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E4566"/>
    <w:multiLevelType w:val="hybridMultilevel"/>
    <w:tmpl w:val="30208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77018"/>
    <w:multiLevelType w:val="hybridMultilevel"/>
    <w:tmpl w:val="BA08517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72568"/>
    <w:multiLevelType w:val="hybridMultilevel"/>
    <w:tmpl w:val="91889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119A7"/>
    <w:multiLevelType w:val="hybridMultilevel"/>
    <w:tmpl w:val="4BC65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0F6543"/>
    <w:multiLevelType w:val="hybridMultilevel"/>
    <w:tmpl w:val="3DF6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A78B3"/>
    <w:multiLevelType w:val="hybridMultilevel"/>
    <w:tmpl w:val="4BC656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809687">
    <w:abstractNumId w:val="7"/>
  </w:num>
  <w:num w:numId="2" w16cid:durableId="1709795415">
    <w:abstractNumId w:val="1"/>
  </w:num>
  <w:num w:numId="3" w16cid:durableId="318078388">
    <w:abstractNumId w:val="2"/>
  </w:num>
  <w:num w:numId="4" w16cid:durableId="658659332">
    <w:abstractNumId w:val="4"/>
  </w:num>
  <w:num w:numId="5" w16cid:durableId="1352415092">
    <w:abstractNumId w:val="0"/>
  </w:num>
  <w:num w:numId="6" w16cid:durableId="1350378247">
    <w:abstractNumId w:val="6"/>
  </w:num>
  <w:num w:numId="7" w16cid:durableId="1183858427">
    <w:abstractNumId w:val="8"/>
  </w:num>
  <w:num w:numId="8" w16cid:durableId="720446274">
    <w:abstractNumId w:val="5"/>
  </w:num>
  <w:num w:numId="9" w16cid:durableId="35345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CD"/>
    <w:rsid w:val="00000DA3"/>
    <w:rsid w:val="00003CE0"/>
    <w:rsid w:val="000065B6"/>
    <w:rsid w:val="00006BB3"/>
    <w:rsid w:val="00006DBF"/>
    <w:rsid w:val="00010581"/>
    <w:rsid w:val="00011F4D"/>
    <w:rsid w:val="000123AE"/>
    <w:rsid w:val="00013B44"/>
    <w:rsid w:val="00015AFD"/>
    <w:rsid w:val="00017DEF"/>
    <w:rsid w:val="000207C3"/>
    <w:rsid w:val="00020B52"/>
    <w:rsid w:val="00022D7F"/>
    <w:rsid w:val="00022E4F"/>
    <w:rsid w:val="000238EF"/>
    <w:rsid w:val="00025D8E"/>
    <w:rsid w:val="00027B73"/>
    <w:rsid w:val="00027DB8"/>
    <w:rsid w:val="00027F15"/>
    <w:rsid w:val="0003251D"/>
    <w:rsid w:val="00032AC1"/>
    <w:rsid w:val="000337DC"/>
    <w:rsid w:val="0003597D"/>
    <w:rsid w:val="000403D0"/>
    <w:rsid w:val="00041928"/>
    <w:rsid w:val="00044E99"/>
    <w:rsid w:val="000451C2"/>
    <w:rsid w:val="00045431"/>
    <w:rsid w:val="00045B00"/>
    <w:rsid w:val="00046B4A"/>
    <w:rsid w:val="000476FE"/>
    <w:rsid w:val="00047FF6"/>
    <w:rsid w:val="000515C6"/>
    <w:rsid w:val="00051FF3"/>
    <w:rsid w:val="00053C0D"/>
    <w:rsid w:val="000542B4"/>
    <w:rsid w:val="000544A8"/>
    <w:rsid w:val="0005619D"/>
    <w:rsid w:val="00056DF7"/>
    <w:rsid w:val="00060A75"/>
    <w:rsid w:val="000610EE"/>
    <w:rsid w:val="00064F03"/>
    <w:rsid w:val="00067530"/>
    <w:rsid w:val="000701FE"/>
    <w:rsid w:val="000711C9"/>
    <w:rsid w:val="00071B1C"/>
    <w:rsid w:val="00073EE6"/>
    <w:rsid w:val="00074F77"/>
    <w:rsid w:val="000766EA"/>
    <w:rsid w:val="00077059"/>
    <w:rsid w:val="0007791F"/>
    <w:rsid w:val="00077CBF"/>
    <w:rsid w:val="00080C4F"/>
    <w:rsid w:val="00082CFF"/>
    <w:rsid w:val="00083682"/>
    <w:rsid w:val="00085EE9"/>
    <w:rsid w:val="00086648"/>
    <w:rsid w:val="00086A26"/>
    <w:rsid w:val="00087A45"/>
    <w:rsid w:val="00094012"/>
    <w:rsid w:val="0009634C"/>
    <w:rsid w:val="000A2407"/>
    <w:rsid w:val="000A615A"/>
    <w:rsid w:val="000A6224"/>
    <w:rsid w:val="000A7074"/>
    <w:rsid w:val="000A77F3"/>
    <w:rsid w:val="000B36B4"/>
    <w:rsid w:val="000B6186"/>
    <w:rsid w:val="000B6238"/>
    <w:rsid w:val="000B6C95"/>
    <w:rsid w:val="000C0A34"/>
    <w:rsid w:val="000C2C60"/>
    <w:rsid w:val="000C54A2"/>
    <w:rsid w:val="000C556C"/>
    <w:rsid w:val="000C6B95"/>
    <w:rsid w:val="000C6EE3"/>
    <w:rsid w:val="000D0EC8"/>
    <w:rsid w:val="000D288B"/>
    <w:rsid w:val="000D72A6"/>
    <w:rsid w:val="000E108F"/>
    <w:rsid w:val="000E29E5"/>
    <w:rsid w:val="000E5866"/>
    <w:rsid w:val="000F0A6A"/>
    <w:rsid w:val="000F13EC"/>
    <w:rsid w:val="000F1640"/>
    <w:rsid w:val="000F2191"/>
    <w:rsid w:val="000F2DED"/>
    <w:rsid w:val="000F4459"/>
    <w:rsid w:val="000F45BF"/>
    <w:rsid w:val="000F5DCA"/>
    <w:rsid w:val="00100B2E"/>
    <w:rsid w:val="00101493"/>
    <w:rsid w:val="00102C2E"/>
    <w:rsid w:val="00102E74"/>
    <w:rsid w:val="0010544B"/>
    <w:rsid w:val="00105A46"/>
    <w:rsid w:val="00106688"/>
    <w:rsid w:val="001119AA"/>
    <w:rsid w:val="00113B10"/>
    <w:rsid w:val="001154B0"/>
    <w:rsid w:val="00115ECE"/>
    <w:rsid w:val="00116DC1"/>
    <w:rsid w:val="0011721C"/>
    <w:rsid w:val="00117811"/>
    <w:rsid w:val="001234C3"/>
    <w:rsid w:val="00123602"/>
    <w:rsid w:val="00124577"/>
    <w:rsid w:val="00125818"/>
    <w:rsid w:val="00127782"/>
    <w:rsid w:val="00131753"/>
    <w:rsid w:val="00131ACB"/>
    <w:rsid w:val="00133ADC"/>
    <w:rsid w:val="00133B0D"/>
    <w:rsid w:val="0013472B"/>
    <w:rsid w:val="001407CA"/>
    <w:rsid w:val="001448F9"/>
    <w:rsid w:val="001509CA"/>
    <w:rsid w:val="00151512"/>
    <w:rsid w:val="00154CD5"/>
    <w:rsid w:val="0015588A"/>
    <w:rsid w:val="00161573"/>
    <w:rsid w:val="00162719"/>
    <w:rsid w:val="00163C47"/>
    <w:rsid w:val="00165361"/>
    <w:rsid w:val="00165627"/>
    <w:rsid w:val="0016576D"/>
    <w:rsid w:val="00167265"/>
    <w:rsid w:val="00167DCD"/>
    <w:rsid w:val="00171DE7"/>
    <w:rsid w:val="001722BB"/>
    <w:rsid w:val="001722FD"/>
    <w:rsid w:val="00172CD1"/>
    <w:rsid w:val="0017408E"/>
    <w:rsid w:val="001762BF"/>
    <w:rsid w:val="0017680E"/>
    <w:rsid w:val="00177AD0"/>
    <w:rsid w:val="00177FFD"/>
    <w:rsid w:val="00181199"/>
    <w:rsid w:val="0018304D"/>
    <w:rsid w:val="00183CF8"/>
    <w:rsid w:val="00184E48"/>
    <w:rsid w:val="001855D4"/>
    <w:rsid w:val="00185972"/>
    <w:rsid w:val="00185CFC"/>
    <w:rsid w:val="00187CE1"/>
    <w:rsid w:val="0019225C"/>
    <w:rsid w:val="00192287"/>
    <w:rsid w:val="00192A66"/>
    <w:rsid w:val="00193340"/>
    <w:rsid w:val="00196385"/>
    <w:rsid w:val="00196E6A"/>
    <w:rsid w:val="001971E2"/>
    <w:rsid w:val="001973B0"/>
    <w:rsid w:val="00197EE7"/>
    <w:rsid w:val="001A251B"/>
    <w:rsid w:val="001A37DE"/>
    <w:rsid w:val="001A4BD0"/>
    <w:rsid w:val="001A5601"/>
    <w:rsid w:val="001A69FA"/>
    <w:rsid w:val="001A7351"/>
    <w:rsid w:val="001B02EB"/>
    <w:rsid w:val="001B16F5"/>
    <w:rsid w:val="001B4549"/>
    <w:rsid w:val="001B62FD"/>
    <w:rsid w:val="001B742A"/>
    <w:rsid w:val="001C0E8A"/>
    <w:rsid w:val="001C0ECE"/>
    <w:rsid w:val="001C22D4"/>
    <w:rsid w:val="001C2816"/>
    <w:rsid w:val="001C2AFB"/>
    <w:rsid w:val="001C2CFD"/>
    <w:rsid w:val="001C3E12"/>
    <w:rsid w:val="001C75B4"/>
    <w:rsid w:val="001C7C34"/>
    <w:rsid w:val="001D055B"/>
    <w:rsid w:val="001D62DA"/>
    <w:rsid w:val="001D7627"/>
    <w:rsid w:val="001D7F14"/>
    <w:rsid w:val="001E13FA"/>
    <w:rsid w:val="001E2C7A"/>
    <w:rsid w:val="001E2CC9"/>
    <w:rsid w:val="001E2CE7"/>
    <w:rsid w:val="001E3153"/>
    <w:rsid w:val="001E4013"/>
    <w:rsid w:val="001E613E"/>
    <w:rsid w:val="001E641D"/>
    <w:rsid w:val="001E7B9D"/>
    <w:rsid w:val="001F129B"/>
    <w:rsid w:val="001F2726"/>
    <w:rsid w:val="001F2FC8"/>
    <w:rsid w:val="001F32E5"/>
    <w:rsid w:val="001F34DD"/>
    <w:rsid w:val="001F3CD1"/>
    <w:rsid w:val="001F3D05"/>
    <w:rsid w:val="001F4A2C"/>
    <w:rsid w:val="001F4A58"/>
    <w:rsid w:val="001F6201"/>
    <w:rsid w:val="001F62B1"/>
    <w:rsid w:val="001F70D6"/>
    <w:rsid w:val="001F7621"/>
    <w:rsid w:val="002004FE"/>
    <w:rsid w:val="00201A35"/>
    <w:rsid w:val="002032BA"/>
    <w:rsid w:val="00203320"/>
    <w:rsid w:val="00204D63"/>
    <w:rsid w:val="002077FC"/>
    <w:rsid w:val="002102EA"/>
    <w:rsid w:val="00210CCC"/>
    <w:rsid w:val="00211684"/>
    <w:rsid w:val="00212838"/>
    <w:rsid w:val="00213281"/>
    <w:rsid w:val="0021593E"/>
    <w:rsid w:val="00216A7A"/>
    <w:rsid w:val="00217325"/>
    <w:rsid w:val="00223091"/>
    <w:rsid w:val="00223D7B"/>
    <w:rsid w:val="00223D91"/>
    <w:rsid w:val="00223F7A"/>
    <w:rsid w:val="00226F9A"/>
    <w:rsid w:val="00227362"/>
    <w:rsid w:val="002309F8"/>
    <w:rsid w:val="0023138D"/>
    <w:rsid w:val="00232D72"/>
    <w:rsid w:val="002348D0"/>
    <w:rsid w:val="00235770"/>
    <w:rsid w:val="00237BF4"/>
    <w:rsid w:val="00240E69"/>
    <w:rsid w:val="002439A5"/>
    <w:rsid w:val="00243D5D"/>
    <w:rsid w:val="00244095"/>
    <w:rsid w:val="0024446F"/>
    <w:rsid w:val="002461A4"/>
    <w:rsid w:val="00247BF1"/>
    <w:rsid w:val="0025130C"/>
    <w:rsid w:val="00252802"/>
    <w:rsid w:val="00252951"/>
    <w:rsid w:val="0026000C"/>
    <w:rsid w:val="002612F0"/>
    <w:rsid w:val="00262CE0"/>
    <w:rsid w:val="0026363D"/>
    <w:rsid w:val="00263E2C"/>
    <w:rsid w:val="002642D7"/>
    <w:rsid w:val="0026750A"/>
    <w:rsid w:val="002723A1"/>
    <w:rsid w:val="00272D54"/>
    <w:rsid w:val="00274345"/>
    <w:rsid w:val="002744EC"/>
    <w:rsid w:val="002759B5"/>
    <w:rsid w:val="0027710F"/>
    <w:rsid w:val="00277EDA"/>
    <w:rsid w:val="00277F6D"/>
    <w:rsid w:val="00280C82"/>
    <w:rsid w:val="00280D20"/>
    <w:rsid w:val="002811E3"/>
    <w:rsid w:val="002816D2"/>
    <w:rsid w:val="00281D48"/>
    <w:rsid w:val="00284864"/>
    <w:rsid w:val="00284DAC"/>
    <w:rsid w:val="00285B47"/>
    <w:rsid w:val="00285CF2"/>
    <w:rsid w:val="002874B7"/>
    <w:rsid w:val="00287ABD"/>
    <w:rsid w:val="00290ECC"/>
    <w:rsid w:val="00290FF9"/>
    <w:rsid w:val="00293EEE"/>
    <w:rsid w:val="002961E7"/>
    <w:rsid w:val="00296299"/>
    <w:rsid w:val="00296E9D"/>
    <w:rsid w:val="002973F3"/>
    <w:rsid w:val="002A1531"/>
    <w:rsid w:val="002A18F7"/>
    <w:rsid w:val="002A1B56"/>
    <w:rsid w:val="002A41BE"/>
    <w:rsid w:val="002A6262"/>
    <w:rsid w:val="002A6F02"/>
    <w:rsid w:val="002A7411"/>
    <w:rsid w:val="002B1A91"/>
    <w:rsid w:val="002B290F"/>
    <w:rsid w:val="002B3665"/>
    <w:rsid w:val="002B4FAD"/>
    <w:rsid w:val="002B59AC"/>
    <w:rsid w:val="002B7E5F"/>
    <w:rsid w:val="002C1DDD"/>
    <w:rsid w:val="002C2B9F"/>
    <w:rsid w:val="002C4A19"/>
    <w:rsid w:val="002C6C34"/>
    <w:rsid w:val="002C7A45"/>
    <w:rsid w:val="002C7EA8"/>
    <w:rsid w:val="002D0BCD"/>
    <w:rsid w:val="002D2A70"/>
    <w:rsid w:val="002D3932"/>
    <w:rsid w:val="002E1959"/>
    <w:rsid w:val="002E7D9E"/>
    <w:rsid w:val="002F154E"/>
    <w:rsid w:val="002F228B"/>
    <w:rsid w:val="002F3A77"/>
    <w:rsid w:val="002F3C06"/>
    <w:rsid w:val="002F5513"/>
    <w:rsid w:val="002F58A7"/>
    <w:rsid w:val="002F626B"/>
    <w:rsid w:val="002F7E9B"/>
    <w:rsid w:val="0030114F"/>
    <w:rsid w:val="00301D57"/>
    <w:rsid w:val="0030411C"/>
    <w:rsid w:val="00305E2B"/>
    <w:rsid w:val="00307624"/>
    <w:rsid w:val="003120E5"/>
    <w:rsid w:val="00313671"/>
    <w:rsid w:val="0031502E"/>
    <w:rsid w:val="00320E93"/>
    <w:rsid w:val="003218EF"/>
    <w:rsid w:val="00322080"/>
    <w:rsid w:val="00323415"/>
    <w:rsid w:val="00323BD8"/>
    <w:rsid w:val="00324316"/>
    <w:rsid w:val="0032788A"/>
    <w:rsid w:val="003306B1"/>
    <w:rsid w:val="00332676"/>
    <w:rsid w:val="00333490"/>
    <w:rsid w:val="00334929"/>
    <w:rsid w:val="003352BC"/>
    <w:rsid w:val="003356FD"/>
    <w:rsid w:val="00337458"/>
    <w:rsid w:val="003403B4"/>
    <w:rsid w:val="00343D30"/>
    <w:rsid w:val="00344B12"/>
    <w:rsid w:val="0034510C"/>
    <w:rsid w:val="00345E74"/>
    <w:rsid w:val="00345FE3"/>
    <w:rsid w:val="00346958"/>
    <w:rsid w:val="00346971"/>
    <w:rsid w:val="003505C6"/>
    <w:rsid w:val="0035145C"/>
    <w:rsid w:val="00352ACD"/>
    <w:rsid w:val="00353388"/>
    <w:rsid w:val="0035348F"/>
    <w:rsid w:val="00354A84"/>
    <w:rsid w:val="003552EC"/>
    <w:rsid w:val="00356AC9"/>
    <w:rsid w:val="00361FC9"/>
    <w:rsid w:val="00363E8B"/>
    <w:rsid w:val="00365E29"/>
    <w:rsid w:val="00365FC7"/>
    <w:rsid w:val="00367745"/>
    <w:rsid w:val="00375A81"/>
    <w:rsid w:val="00376239"/>
    <w:rsid w:val="0037646C"/>
    <w:rsid w:val="0037759F"/>
    <w:rsid w:val="003817FD"/>
    <w:rsid w:val="003835B2"/>
    <w:rsid w:val="003835D3"/>
    <w:rsid w:val="0038446D"/>
    <w:rsid w:val="00384762"/>
    <w:rsid w:val="00386991"/>
    <w:rsid w:val="00387AE8"/>
    <w:rsid w:val="00387C4F"/>
    <w:rsid w:val="00390203"/>
    <w:rsid w:val="003916C8"/>
    <w:rsid w:val="0039543E"/>
    <w:rsid w:val="0039625D"/>
    <w:rsid w:val="00397450"/>
    <w:rsid w:val="003A07B3"/>
    <w:rsid w:val="003A2C15"/>
    <w:rsid w:val="003A2DFE"/>
    <w:rsid w:val="003A394C"/>
    <w:rsid w:val="003A3DF5"/>
    <w:rsid w:val="003A452B"/>
    <w:rsid w:val="003A45DD"/>
    <w:rsid w:val="003A5B2D"/>
    <w:rsid w:val="003A7ADB"/>
    <w:rsid w:val="003A7CBC"/>
    <w:rsid w:val="003B0A0C"/>
    <w:rsid w:val="003B1C0A"/>
    <w:rsid w:val="003B26B9"/>
    <w:rsid w:val="003B2A0A"/>
    <w:rsid w:val="003B3AC2"/>
    <w:rsid w:val="003B3C98"/>
    <w:rsid w:val="003B52DE"/>
    <w:rsid w:val="003C0912"/>
    <w:rsid w:val="003C1285"/>
    <w:rsid w:val="003C238B"/>
    <w:rsid w:val="003C2EEC"/>
    <w:rsid w:val="003C3501"/>
    <w:rsid w:val="003C7AAE"/>
    <w:rsid w:val="003D0B7C"/>
    <w:rsid w:val="003D142C"/>
    <w:rsid w:val="003D1DCA"/>
    <w:rsid w:val="003D4328"/>
    <w:rsid w:val="003D62BD"/>
    <w:rsid w:val="003D66B4"/>
    <w:rsid w:val="003D7726"/>
    <w:rsid w:val="003E4AEE"/>
    <w:rsid w:val="003E5415"/>
    <w:rsid w:val="003E58F0"/>
    <w:rsid w:val="003E6096"/>
    <w:rsid w:val="003E6C56"/>
    <w:rsid w:val="003E7817"/>
    <w:rsid w:val="003E7FC5"/>
    <w:rsid w:val="003F1FB9"/>
    <w:rsid w:val="003F219B"/>
    <w:rsid w:val="003F253D"/>
    <w:rsid w:val="003F339B"/>
    <w:rsid w:val="003F33D4"/>
    <w:rsid w:val="003F47D4"/>
    <w:rsid w:val="003F7D98"/>
    <w:rsid w:val="00402650"/>
    <w:rsid w:val="00402F61"/>
    <w:rsid w:val="004032A6"/>
    <w:rsid w:val="00403F20"/>
    <w:rsid w:val="00405A36"/>
    <w:rsid w:val="00405BE4"/>
    <w:rsid w:val="00406838"/>
    <w:rsid w:val="00407615"/>
    <w:rsid w:val="00412A88"/>
    <w:rsid w:val="004131C9"/>
    <w:rsid w:val="00413214"/>
    <w:rsid w:val="00413874"/>
    <w:rsid w:val="00413CED"/>
    <w:rsid w:val="00413FA2"/>
    <w:rsid w:val="00415097"/>
    <w:rsid w:val="00415FF0"/>
    <w:rsid w:val="00416C00"/>
    <w:rsid w:val="00420980"/>
    <w:rsid w:val="004258D3"/>
    <w:rsid w:val="00430CAE"/>
    <w:rsid w:val="00431018"/>
    <w:rsid w:val="00431362"/>
    <w:rsid w:val="0043165E"/>
    <w:rsid w:val="00432861"/>
    <w:rsid w:val="00432B3A"/>
    <w:rsid w:val="00432CE6"/>
    <w:rsid w:val="00434954"/>
    <w:rsid w:val="00435CD6"/>
    <w:rsid w:val="004367B4"/>
    <w:rsid w:val="00436AD4"/>
    <w:rsid w:val="00440091"/>
    <w:rsid w:val="00441313"/>
    <w:rsid w:val="00441E32"/>
    <w:rsid w:val="004474F3"/>
    <w:rsid w:val="00453078"/>
    <w:rsid w:val="00455C38"/>
    <w:rsid w:val="00456CDA"/>
    <w:rsid w:val="00462108"/>
    <w:rsid w:val="00462186"/>
    <w:rsid w:val="00462D38"/>
    <w:rsid w:val="00462FD1"/>
    <w:rsid w:val="00464BFB"/>
    <w:rsid w:val="00465C4D"/>
    <w:rsid w:val="00466941"/>
    <w:rsid w:val="00471BAB"/>
    <w:rsid w:val="00471E1C"/>
    <w:rsid w:val="004741A3"/>
    <w:rsid w:val="0047768F"/>
    <w:rsid w:val="00480741"/>
    <w:rsid w:val="004813B0"/>
    <w:rsid w:val="0048201A"/>
    <w:rsid w:val="00484A3D"/>
    <w:rsid w:val="004868F4"/>
    <w:rsid w:val="00490167"/>
    <w:rsid w:val="004917F1"/>
    <w:rsid w:val="00491FAD"/>
    <w:rsid w:val="004920AC"/>
    <w:rsid w:val="004932E5"/>
    <w:rsid w:val="00493830"/>
    <w:rsid w:val="004949C5"/>
    <w:rsid w:val="00496DB3"/>
    <w:rsid w:val="00497B44"/>
    <w:rsid w:val="004A2A2D"/>
    <w:rsid w:val="004A30D8"/>
    <w:rsid w:val="004A3DB2"/>
    <w:rsid w:val="004A3E5D"/>
    <w:rsid w:val="004A49D2"/>
    <w:rsid w:val="004A55FD"/>
    <w:rsid w:val="004B0548"/>
    <w:rsid w:val="004B0711"/>
    <w:rsid w:val="004B0C36"/>
    <w:rsid w:val="004B2873"/>
    <w:rsid w:val="004B6E43"/>
    <w:rsid w:val="004B7FEA"/>
    <w:rsid w:val="004C2B99"/>
    <w:rsid w:val="004C427C"/>
    <w:rsid w:val="004D0B8C"/>
    <w:rsid w:val="004D0D40"/>
    <w:rsid w:val="004D15A5"/>
    <w:rsid w:val="004D25E6"/>
    <w:rsid w:val="004D358D"/>
    <w:rsid w:val="004D41B3"/>
    <w:rsid w:val="004D4326"/>
    <w:rsid w:val="004D4FD3"/>
    <w:rsid w:val="004D6BD4"/>
    <w:rsid w:val="004E04AE"/>
    <w:rsid w:val="004E15C2"/>
    <w:rsid w:val="004E1928"/>
    <w:rsid w:val="004E1DDE"/>
    <w:rsid w:val="004E265E"/>
    <w:rsid w:val="004E3102"/>
    <w:rsid w:val="004E3A13"/>
    <w:rsid w:val="004E4CF1"/>
    <w:rsid w:val="004E5ADB"/>
    <w:rsid w:val="004E6ADA"/>
    <w:rsid w:val="004E7277"/>
    <w:rsid w:val="004F1ACB"/>
    <w:rsid w:val="004F245B"/>
    <w:rsid w:val="004F248C"/>
    <w:rsid w:val="004F2A3E"/>
    <w:rsid w:val="004F2D40"/>
    <w:rsid w:val="004F2E76"/>
    <w:rsid w:val="004F3F6F"/>
    <w:rsid w:val="004F689F"/>
    <w:rsid w:val="004F7A88"/>
    <w:rsid w:val="00501226"/>
    <w:rsid w:val="00502FE5"/>
    <w:rsid w:val="00503795"/>
    <w:rsid w:val="0050532B"/>
    <w:rsid w:val="0050567A"/>
    <w:rsid w:val="005113AE"/>
    <w:rsid w:val="005126BC"/>
    <w:rsid w:val="00513F64"/>
    <w:rsid w:val="005157A6"/>
    <w:rsid w:val="00516FDA"/>
    <w:rsid w:val="00517484"/>
    <w:rsid w:val="00517649"/>
    <w:rsid w:val="00517DC1"/>
    <w:rsid w:val="005214F1"/>
    <w:rsid w:val="00521AE9"/>
    <w:rsid w:val="00522626"/>
    <w:rsid w:val="00523E78"/>
    <w:rsid w:val="005247E1"/>
    <w:rsid w:val="0053166D"/>
    <w:rsid w:val="00536A0F"/>
    <w:rsid w:val="00540ACD"/>
    <w:rsid w:val="00540BC4"/>
    <w:rsid w:val="00541637"/>
    <w:rsid w:val="005427A6"/>
    <w:rsid w:val="005456B7"/>
    <w:rsid w:val="005466A2"/>
    <w:rsid w:val="005501EC"/>
    <w:rsid w:val="00550D6F"/>
    <w:rsid w:val="005510E9"/>
    <w:rsid w:val="00551637"/>
    <w:rsid w:val="00553345"/>
    <w:rsid w:val="00554E5E"/>
    <w:rsid w:val="00554F8B"/>
    <w:rsid w:val="005574AD"/>
    <w:rsid w:val="00561155"/>
    <w:rsid w:val="005625C6"/>
    <w:rsid w:val="00564261"/>
    <w:rsid w:val="00565CAB"/>
    <w:rsid w:val="005663E5"/>
    <w:rsid w:val="00567A37"/>
    <w:rsid w:val="00567B57"/>
    <w:rsid w:val="00570258"/>
    <w:rsid w:val="005705FE"/>
    <w:rsid w:val="00573D71"/>
    <w:rsid w:val="00586654"/>
    <w:rsid w:val="005875CD"/>
    <w:rsid w:val="00587BEA"/>
    <w:rsid w:val="00593361"/>
    <w:rsid w:val="005941F7"/>
    <w:rsid w:val="005A054B"/>
    <w:rsid w:val="005A0816"/>
    <w:rsid w:val="005A1087"/>
    <w:rsid w:val="005A17EA"/>
    <w:rsid w:val="005A3510"/>
    <w:rsid w:val="005A3C4B"/>
    <w:rsid w:val="005A40C1"/>
    <w:rsid w:val="005A6870"/>
    <w:rsid w:val="005B025A"/>
    <w:rsid w:val="005B0812"/>
    <w:rsid w:val="005B34A8"/>
    <w:rsid w:val="005B529C"/>
    <w:rsid w:val="005B579E"/>
    <w:rsid w:val="005B5E8A"/>
    <w:rsid w:val="005B77D5"/>
    <w:rsid w:val="005C0247"/>
    <w:rsid w:val="005C0C23"/>
    <w:rsid w:val="005C4B83"/>
    <w:rsid w:val="005C5333"/>
    <w:rsid w:val="005D075B"/>
    <w:rsid w:val="005D0D60"/>
    <w:rsid w:val="005D1684"/>
    <w:rsid w:val="005D54FE"/>
    <w:rsid w:val="005D7D09"/>
    <w:rsid w:val="005D7FB5"/>
    <w:rsid w:val="005E0310"/>
    <w:rsid w:val="005E1233"/>
    <w:rsid w:val="005E1712"/>
    <w:rsid w:val="005E48B3"/>
    <w:rsid w:val="005E4E0A"/>
    <w:rsid w:val="005F02B8"/>
    <w:rsid w:val="005F0505"/>
    <w:rsid w:val="005F0689"/>
    <w:rsid w:val="005F2607"/>
    <w:rsid w:val="005F59B4"/>
    <w:rsid w:val="005F6E42"/>
    <w:rsid w:val="005F7705"/>
    <w:rsid w:val="005F7A99"/>
    <w:rsid w:val="00602B38"/>
    <w:rsid w:val="006046AB"/>
    <w:rsid w:val="006056DE"/>
    <w:rsid w:val="00605FF9"/>
    <w:rsid w:val="006077FE"/>
    <w:rsid w:val="006104F0"/>
    <w:rsid w:val="00611403"/>
    <w:rsid w:val="006129B8"/>
    <w:rsid w:val="006130AE"/>
    <w:rsid w:val="00615701"/>
    <w:rsid w:val="0061613A"/>
    <w:rsid w:val="0061634E"/>
    <w:rsid w:val="006163F4"/>
    <w:rsid w:val="00616C5E"/>
    <w:rsid w:val="0061766E"/>
    <w:rsid w:val="00621D30"/>
    <w:rsid w:val="00622F09"/>
    <w:rsid w:val="006248E1"/>
    <w:rsid w:val="00631870"/>
    <w:rsid w:val="00631A52"/>
    <w:rsid w:val="00631BD0"/>
    <w:rsid w:val="00632B8C"/>
    <w:rsid w:val="00635182"/>
    <w:rsid w:val="0063566F"/>
    <w:rsid w:val="006368AD"/>
    <w:rsid w:val="00636B21"/>
    <w:rsid w:val="00637E22"/>
    <w:rsid w:val="006415B6"/>
    <w:rsid w:val="0064197D"/>
    <w:rsid w:val="00643B11"/>
    <w:rsid w:val="00645974"/>
    <w:rsid w:val="00645B4B"/>
    <w:rsid w:val="00650545"/>
    <w:rsid w:val="00652640"/>
    <w:rsid w:val="00652858"/>
    <w:rsid w:val="00652EBF"/>
    <w:rsid w:val="00654542"/>
    <w:rsid w:val="006561E7"/>
    <w:rsid w:val="006604AE"/>
    <w:rsid w:val="0066155A"/>
    <w:rsid w:val="0066391C"/>
    <w:rsid w:val="0066551A"/>
    <w:rsid w:val="00665F34"/>
    <w:rsid w:val="00666C3B"/>
    <w:rsid w:val="00667CBC"/>
    <w:rsid w:val="00672804"/>
    <w:rsid w:val="0067369D"/>
    <w:rsid w:val="00673718"/>
    <w:rsid w:val="00674132"/>
    <w:rsid w:val="00674AF3"/>
    <w:rsid w:val="00674B68"/>
    <w:rsid w:val="00674FCE"/>
    <w:rsid w:val="00676086"/>
    <w:rsid w:val="00677EF9"/>
    <w:rsid w:val="0068049A"/>
    <w:rsid w:val="00681D03"/>
    <w:rsid w:val="00682605"/>
    <w:rsid w:val="006827F1"/>
    <w:rsid w:val="00683865"/>
    <w:rsid w:val="00685612"/>
    <w:rsid w:val="00685A78"/>
    <w:rsid w:val="00685F73"/>
    <w:rsid w:val="0069493C"/>
    <w:rsid w:val="00696E37"/>
    <w:rsid w:val="00697CBD"/>
    <w:rsid w:val="006A0C7E"/>
    <w:rsid w:val="006A2CC1"/>
    <w:rsid w:val="006A477F"/>
    <w:rsid w:val="006A535A"/>
    <w:rsid w:val="006A6248"/>
    <w:rsid w:val="006A6B39"/>
    <w:rsid w:val="006A7074"/>
    <w:rsid w:val="006B5517"/>
    <w:rsid w:val="006B5F6D"/>
    <w:rsid w:val="006B7473"/>
    <w:rsid w:val="006B7988"/>
    <w:rsid w:val="006C381A"/>
    <w:rsid w:val="006C6CC6"/>
    <w:rsid w:val="006C7014"/>
    <w:rsid w:val="006D05EF"/>
    <w:rsid w:val="006D21FB"/>
    <w:rsid w:val="006D2585"/>
    <w:rsid w:val="006D2767"/>
    <w:rsid w:val="006D5285"/>
    <w:rsid w:val="006E02E5"/>
    <w:rsid w:val="006E0EF4"/>
    <w:rsid w:val="006E163C"/>
    <w:rsid w:val="006E1FFB"/>
    <w:rsid w:val="006E37AB"/>
    <w:rsid w:val="006E4071"/>
    <w:rsid w:val="006E4C32"/>
    <w:rsid w:val="006E5E5F"/>
    <w:rsid w:val="006F10BD"/>
    <w:rsid w:val="006F119E"/>
    <w:rsid w:val="006F28A0"/>
    <w:rsid w:val="006F2923"/>
    <w:rsid w:val="006F56B0"/>
    <w:rsid w:val="006F56DB"/>
    <w:rsid w:val="006F5D62"/>
    <w:rsid w:val="006F6337"/>
    <w:rsid w:val="007007E9"/>
    <w:rsid w:val="00701689"/>
    <w:rsid w:val="00701C47"/>
    <w:rsid w:val="00701CFA"/>
    <w:rsid w:val="00703321"/>
    <w:rsid w:val="00707846"/>
    <w:rsid w:val="007101AD"/>
    <w:rsid w:val="00711DDB"/>
    <w:rsid w:val="007154E1"/>
    <w:rsid w:val="00716755"/>
    <w:rsid w:val="00717120"/>
    <w:rsid w:val="00717248"/>
    <w:rsid w:val="0072235F"/>
    <w:rsid w:val="00723F00"/>
    <w:rsid w:val="00723F47"/>
    <w:rsid w:val="007270CE"/>
    <w:rsid w:val="00733E5C"/>
    <w:rsid w:val="00734840"/>
    <w:rsid w:val="00735383"/>
    <w:rsid w:val="007359C3"/>
    <w:rsid w:val="0073704B"/>
    <w:rsid w:val="007373EF"/>
    <w:rsid w:val="007407E0"/>
    <w:rsid w:val="00740811"/>
    <w:rsid w:val="007415BA"/>
    <w:rsid w:val="00742381"/>
    <w:rsid w:val="007430ED"/>
    <w:rsid w:val="00743105"/>
    <w:rsid w:val="00743328"/>
    <w:rsid w:val="0074597F"/>
    <w:rsid w:val="00747479"/>
    <w:rsid w:val="0074773C"/>
    <w:rsid w:val="00751006"/>
    <w:rsid w:val="0075106C"/>
    <w:rsid w:val="00751467"/>
    <w:rsid w:val="0075147E"/>
    <w:rsid w:val="00751E45"/>
    <w:rsid w:val="00752B22"/>
    <w:rsid w:val="0075423A"/>
    <w:rsid w:val="00756C61"/>
    <w:rsid w:val="0075746F"/>
    <w:rsid w:val="007614CC"/>
    <w:rsid w:val="0076170F"/>
    <w:rsid w:val="007632B3"/>
    <w:rsid w:val="00763B33"/>
    <w:rsid w:val="00765B07"/>
    <w:rsid w:val="00766532"/>
    <w:rsid w:val="00766E56"/>
    <w:rsid w:val="00767F92"/>
    <w:rsid w:val="00770B8A"/>
    <w:rsid w:val="00773681"/>
    <w:rsid w:val="0077404B"/>
    <w:rsid w:val="007751E6"/>
    <w:rsid w:val="00776FBD"/>
    <w:rsid w:val="0077750C"/>
    <w:rsid w:val="00780E16"/>
    <w:rsid w:val="0078174C"/>
    <w:rsid w:val="00785E2A"/>
    <w:rsid w:val="00785F66"/>
    <w:rsid w:val="0078647A"/>
    <w:rsid w:val="007868A6"/>
    <w:rsid w:val="00786EC5"/>
    <w:rsid w:val="00790C8D"/>
    <w:rsid w:val="00790ED0"/>
    <w:rsid w:val="00791076"/>
    <w:rsid w:val="00792E33"/>
    <w:rsid w:val="00794405"/>
    <w:rsid w:val="00795A28"/>
    <w:rsid w:val="00795E10"/>
    <w:rsid w:val="00796AE8"/>
    <w:rsid w:val="00797F06"/>
    <w:rsid w:val="007A183F"/>
    <w:rsid w:val="007A344A"/>
    <w:rsid w:val="007A412C"/>
    <w:rsid w:val="007A464E"/>
    <w:rsid w:val="007A528D"/>
    <w:rsid w:val="007A5382"/>
    <w:rsid w:val="007A5BDB"/>
    <w:rsid w:val="007A71F8"/>
    <w:rsid w:val="007A7B4D"/>
    <w:rsid w:val="007B0123"/>
    <w:rsid w:val="007B285F"/>
    <w:rsid w:val="007B4A76"/>
    <w:rsid w:val="007B76FA"/>
    <w:rsid w:val="007B7AC4"/>
    <w:rsid w:val="007C11B8"/>
    <w:rsid w:val="007C18FE"/>
    <w:rsid w:val="007C231B"/>
    <w:rsid w:val="007C245C"/>
    <w:rsid w:val="007C3C6D"/>
    <w:rsid w:val="007C3EC6"/>
    <w:rsid w:val="007C4291"/>
    <w:rsid w:val="007C44AB"/>
    <w:rsid w:val="007D2321"/>
    <w:rsid w:val="007D2454"/>
    <w:rsid w:val="007D3223"/>
    <w:rsid w:val="007D3525"/>
    <w:rsid w:val="007D43A3"/>
    <w:rsid w:val="007D622E"/>
    <w:rsid w:val="007D6EE1"/>
    <w:rsid w:val="007E024B"/>
    <w:rsid w:val="007E09A2"/>
    <w:rsid w:val="007E2D5F"/>
    <w:rsid w:val="007E3891"/>
    <w:rsid w:val="007E4BCD"/>
    <w:rsid w:val="007E51C0"/>
    <w:rsid w:val="007F1A06"/>
    <w:rsid w:val="007F26C2"/>
    <w:rsid w:val="007F2CD5"/>
    <w:rsid w:val="007F38C2"/>
    <w:rsid w:val="007F446D"/>
    <w:rsid w:val="007F4F92"/>
    <w:rsid w:val="007F54C8"/>
    <w:rsid w:val="007F598A"/>
    <w:rsid w:val="00800BD3"/>
    <w:rsid w:val="0080120B"/>
    <w:rsid w:val="00802448"/>
    <w:rsid w:val="00811E85"/>
    <w:rsid w:val="0081340F"/>
    <w:rsid w:val="008151DB"/>
    <w:rsid w:val="00821839"/>
    <w:rsid w:val="00821CD0"/>
    <w:rsid w:val="00822517"/>
    <w:rsid w:val="008227F2"/>
    <w:rsid w:val="00822D41"/>
    <w:rsid w:val="00822EDD"/>
    <w:rsid w:val="008236C8"/>
    <w:rsid w:val="00824597"/>
    <w:rsid w:val="00825814"/>
    <w:rsid w:val="00827AE8"/>
    <w:rsid w:val="008323B1"/>
    <w:rsid w:val="00832DDF"/>
    <w:rsid w:val="00837016"/>
    <w:rsid w:val="00837B65"/>
    <w:rsid w:val="00840C58"/>
    <w:rsid w:val="0084120D"/>
    <w:rsid w:val="00844AA3"/>
    <w:rsid w:val="00845FFA"/>
    <w:rsid w:val="0085092D"/>
    <w:rsid w:val="008509F5"/>
    <w:rsid w:val="00851D2D"/>
    <w:rsid w:val="0085299C"/>
    <w:rsid w:val="0085323A"/>
    <w:rsid w:val="00854714"/>
    <w:rsid w:val="00855AB3"/>
    <w:rsid w:val="00855FBE"/>
    <w:rsid w:val="00857224"/>
    <w:rsid w:val="00857C8A"/>
    <w:rsid w:val="00861F85"/>
    <w:rsid w:val="00863802"/>
    <w:rsid w:val="0086475F"/>
    <w:rsid w:val="00864AE3"/>
    <w:rsid w:val="00867271"/>
    <w:rsid w:val="008710ED"/>
    <w:rsid w:val="00871359"/>
    <w:rsid w:val="008717A3"/>
    <w:rsid w:val="0087329B"/>
    <w:rsid w:val="00874F56"/>
    <w:rsid w:val="0087610D"/>
    <w:rsid w:val="0087710B"/>
    <w:rsid w:val="008771E5"/>
    <w:rsid w:val="008778BA"/>
    <w:rsid w:val="00882F8C"/>
    <w:rsid w:val="00883D2C"/>
    <w:rsid w:val="0088486F"/>
    <w:rsid w:val="008852B1"/>
    <w:rsid w:val="00886383"/>
    <w:rsid w:val="008879E7"/>
    <w:rsid w:val="008907CE"/>
    <w:rsid w:val="00891253"/>
    <w:rsid w:val="00891DC1"/>
    <w:rsid w:val="008924BB"/>
    <w:rsid w:val="00895180"/>
    <w:rsid w:val="008A4333"/>
    <w:rsid w:val="008A463E"/>
    <w:rsid w:val="008A4959"/>
    <w:rsid w:val="008A68D0"/>
    <w:rsid w:val="008A73FE"/>
    <w:rsid w:val="008B1BFB"/>
    <w:rsid w:val="008B413E"/>
    <w:rsid w:val="008B5164"/>
    <w:rsid w:val="008B5F50"/>
    <w:rsid w:val="008B78EC"/>
    <w:rsid w:val="008B78FF"/>
    <w:rsid w:val="008C2C52"/>
    <w:rsid w:val="008C47D7"/>
    <w:rsid w:val="008D04CA"/>
    <w:rsid w:val="008D07E7"/>
    <w:rsid w:val="008D0992"/>
    <w:rsid w:val="008D2457"/>
    <w:rsid w:val="008D298B"/>
    <w:rsid w:val="008D38B2"/>
    <w:rsid w:val="008D492F"/>
    <w:rsid w:val="008D63A5"/>
    <w:rsid w:val="008D79D7"/>
    <w:rsid w:val="008D7C21"/>
    <w:rsid w:val="008E004C"/>
    <w:rsid w:val="008E03DB"/>
    <w:rsid w:val="008E0AFD"/>
    <w:rsid w:val="008E24DE"/>
    <w:rsid w:val="008F0651"/>
    <w:rsid w:val="008F0C2C"/>
    <w:rsid w:val="008F172C"/>
    <w:rsid w:val="008F1735"/>
    <w:rsid w:val="008F2E0D"/>
    <w:rsid w:val="008F3353"/>
    <w:rsid w:val="008F49B4"/>
    <w:rsid w:val="008F4B93"/>
    <w:rsid w:val="008F6313"/>
    <w:rsid w:val="008F6FF8"/>
    <w:rsid w:val="009002B6"/>
    <w:rsid w:val="00900A08"/>
    <w:rsid w:val="00901ED4"/>
    <w:rsid w:val="009022FB"/>
    <w:rsid w:val="00904C39"/>
    <w:rsid w:val="00905D4A"/>
    <w:rsid w:val="00907A85"/>
    <w:rsid w:val="00910095"/>
    <w:rsid w:val="00910577"/>
    <w:rsid w:val="00914149"/>
    <w:rsid w:val="009177AA"/>
    <w:rsid w:val="009227DD"/>
    <w:rsid w:val="009238C9"/>
    <w:rsid w:val="00924EC0"/>
    <w:rsid w:val="00930300"/>
    <w:rsid w:val="00931406"/>
    <w:rsid w:val="00931655"/>
    <w:rsid w:val="009316DC"/>
    <w:rsid w:val="0093253D"/>
    <w:rsid w:val="00933787"/>
    <w:rsid w:val="00935F03"/>
    <w:rsid w:val="00940CD4"/>
    <w:rsid w:val="00940F52"/>
    <w:rsid w:val="009413D6"/>
    <w:rsid w:val="00941F76"/>
    <w:rsid w:val="0094318A"/>
    <w:rsid w:val="00944544"/>
    <w:rsid w:val="00944977"/>
    <w:rsid w:val="009456E5"/>
    <w:rsid w:val="00945D90"/>
    <w:rsid w:val="0094616A"/>
    <w:rsid w:val="009477F7"/>
    <w:rsid w:val="00950559"/>
    <w:rsid w:val="00950AE7"/>
    <w:rsid w:val="00951247"/>
    <w:rsid w:val="0095255E"/>
    <w:rsid w:val="009526D5"/>
    <w:rsid w:val="00952A47"/>
    <w:rsid w:val="00953CDC"/>
    <w:rsid w:val="00956F81"/>
    <w:rsid w:val="00960059"/>
    <w:rsid w:val="00963360"/>
    <w:rsid w:val="009634CE"/>
    <w:rsid w:val="009639C0"/>
    <w:rsid w:val="00964009"/>
    <w:rsid w:val="00967DD4"/>
    <w:rsid w:val="00971BA5"/>
    <w:rsid w:val="009725EF"/>
    <w:rsid w:val="00972EAF"/>
    <w:rsid w:val="00973734"/>
    <w:rsid w:val="009752C6"/>
    <w:rsid w:val="00975987"/>
    <w:rsid w:val="00976730"/>
    <w:rsid w:val="00976B1D"/>
    <w:rsid w:val="00980305"/>
    <w:rsid w:val="009817D4"/>
    <w:rsid w:val="00984802"/>
    <w:rsid w:val="0098523B"/>
    <w:rsid w:val="0098738E"/>
    <w:rsid w:val="00987D82"/>
    <w:rsid w:val="009908A3"/>
    <w:rsid w:val="009909F2"/>
    <w:rsid w:val="009915C9"/>
    <w:rsid w:val="009938C4"/>
    <w:rsid w:val="00996016"/>
    <w:rsid w:val="009A3FEC"/>
    <w:rsid w:val="009A440B"/>
    <w:rsid w:val="009A5887"/>
    <w:rsid w:val="009A5E29"/>
    <w:rsid w:val="009A63A5"/>
    <w:rsid w:val="009A68BE"/>
    <w:rsid w:val="009A6F7B"/>
    <w:rsid w:val="009A766E"/>
    <w:rsid w:val="009B23D4"/>
    <w:rsid w:val="009B58AA"/>
    <w:rsid w:val="009B593F"/>
    <w:rsid w:val="009B7B65"/>
    <w:rsid w:val="009B7BEB"/>
    <w:rsid w:val="009C3BC5"/>
    <w:rsid w:val="009C505A"/>
    <w:rsid w:val="009C5210"/>
    <w:rsid w:val="009C5905"/>
    <w:rsid w:val="009C5AF9"/>
    <w:rsid w:val="009C6D20"/>
    <w:rsid w:val="009D052F"/>
    <w:rsid w:val="009D081E"/>
    <w:rsid w:val="009D1078"/>
    <w:rsid w:val="009D147B"/>
    <w:rsid w:val="009D19D7"/>
    <w:rsid w:val="009D234A"/>
    <w:rsid w:val="009D2403"/>
    <w:rsid w:val="009D32FF"/>
    <w:rsid w:val="009D4EB8"/>
    <w:rsid w:val="009D74D5"/>
    <w:rsid w:val="009D74E5"/>
    <w:rsid w:val="009E234C"/>
    <w:rsid w:val="009E3023"/>
    <w:rsid w:val="009E3DF9"/>
    <w:rsid w:val="009E4309"/>
    <w:rsid w:val="009E48D2"/>
    <w:rsid w:val="009E5228"/>
    <w:rsid w:val="009E6168"/>
    <w:rsid w:val="009E7028"/>
    <w:rsid w:val="009F2EF4"/>
    <w:rsid w:val="009F47EE"/>
    <w:rsid w:val="009F51C2"/>
    <w:rsid w:val="009F5F81"/>
    <w:rsid w:val="009F7356"/>
    <w:rsid w:val="00A00C12"/>
    <w:rsid w:val="00A0211F"/>
    <w:rsid w:val="00A0289D"/>
    <w:rsid w:val="00A03DB3"/>
    <w:rsid w:val="00A04C21"/>
    <w:rsid w:val="00A0506E"/>
    <w:rsid w:val="00A05F32"/>
    <w:rsid w:val="00A066AA"/>
    <w:rsid w:val="00A10A48"/>
    <w:rsid w:val="00A13F8C"/>
    <w:rsid w:val="00A14B0A"/>
    <w:rsid w:val="00A1582A"/>
    <w:rsid w:val="00A167BD"/>
    <w:rsid w:val="00A16B18"/>
    <w:rsid w:val="00A16EE5"/>
    <w:rsid w:val="00A1798A"/>
    <w:rsid w:val="00A17AFA"/>
    <w:rsid w:val="00A225D2"/>
    <w:rsid w:val="00A22D56"/>
    <w:rsid w:val="00A247CB"/>
    <w:rsid w:val="00A2594C"/>
    <w:rsid w:val="00A25CD8"/>
    <w:rsid w:val="00A261FF"/>
    <w:rsid w:val="00A263D7"/>
    <w:rsid w:val="00A35E8B"/>
    <w:rsid w:val="00A37E16"/>
    <w:rsid w:val="00A37FAA"/>
    <w:rsid w:val="00A40EA0"/>
    <w:rsid w:val="00A4218E"/>
    <w:rsid w:val="00A47D79"/>
    <w:rsid w:val="00A47E2B"/>
    <w:rsid w:val="00A47E71"/>
    <w:rsid w:val="00A5218B"/>
    <w:rsid w:val="00A527E9"/>
    <w:rsid w:val="00A5683A"/>
    <w:rsid w:val="00A56BDB"/>
    <w:rsid w:val="00A576E5"/>
    <w:rsid w:val="00A65F71"/>
    <w:rsid w:val="00A6669F"/>
    <w:rsid w:val="00A67918"/>
    <w:rsid w:val="00A70749"/>
    <w:rsid w:val="00A724F9"/>
    <w:rsid w:val="00A73A92"/>
    <w:rsid w:val="00A75825"/>
    <w:rsid w:val="00A758BC"/>
    <w:rsid w:val="00A75BEF"/>
    <w:rsid w:val="00A76A58"/>
    <w:rsid w:val="00A824DA"/>
    <w:rsid w:val="00A8277C"/>
    <w:rsid w:val="00A85119"/>
    <w:rsid w:val="00A85F60"/>
    <w:rsid w:val="00A91411"/>
    <w:rsid w:val="00A93134"/>
    <w:rsid w:val="00A938CA"/>
    <w:rsid w:val="00A96811"/>
    <w:rsid w:val="00A96D22"/>
    <w:rsid w:val="00AA0C4A"/>
    <w:rsid w:val="00AA188E"/>
    <w:rsid w:val="00AA2682"/>
    <w:rsid w:val="00AA3D3E"/>
    <w:rsid w:val="00AA51EF"/>
    <w:rsid w:val="00AB0B95"/>
    <w:rsid w:val="00AB0EA4"/>
    <w:rsid w:val="00AB1DEE"/>
    <w:rsid w:val="00AB25BB"/>
    <w:rsid w:val="00AB3FD8"/>
    <w:rsid w:val="00AB4A36"/>
    <w:rsid w:val="00AB4C45"/>
    <w:rsid w:val="00AB4FF5"/>
    <w:rsid w:val="00AB5F3A"/>
    <w:rsid w:val="00AB635C"/>
    <w:rsid w:val="00AC161F"/>
    <w:rsid w:val="00AC50D9"/>
    <w:rsid w:val="00AC6CDE"/>
    <w:rsid w:val="00AC6E41"/>
    <w:rsid w:val="00AD2112"/>
    <w:rsid w:val="00AD2681"/>
    <w:rsid w:val="00AD2B27"/>
    <w:rsid w:val="00AD41BB"/>
    <w:rsid w:val="00AD6369"/>
    <w:rsid w:val="00AD69C9"/>
    <w:rsid w:val="00AE004A"/>
    <w:rsid w:val="00AE2ED4"/>
    <w:rsid w:val="00AE3B45"/>
    <w:rsid w:val="00AE4A0D"/>
    <w:rsid w:val="00AF0949"/>
    <w:rsid w:val="00AF0C8C"/>
    <w:rsid w:val="00AF1C2C"/>
    <w:rsid w:val="00AF256F"/>
    <w:rsid w:val="00AF3BFD"/>
    <w:rsid w:val="00AF69BF"/>
    <w:rsid w:val="00B0054C"/>
    <w:rsid w:val="00B00702"/>
    <w:rsid w:val="00B014B6"/>
    <w:rsid w:val="00B01638"/>
    <w:rsid w:val="00B02705"/>
    <w:rsid w:val="00B061E2"/>
    <w:rsid w:val="00B06A90"/>
    <w:rsid w:val="00B10549"/>
    <w:rsid w:val="00B15B6D"/>
    <w:rsid w:val="00B1675D"/>
    <w:rsid w:val="00B16772"/>
    <w:rsid w:val="00B175D3"/>
    <w:rsid w:val="00B20236"/>
    <w:rsid w:val="00B20324"/>
    <w:rsid w:val="00B21052"/>
    <w:rsid w:val="00B215A7"/>
    <w:rsid w:val="00B22033"/>
    <w:rsid w:val="00B2343D"/>
    <w:rsid w:val="00B238D9"/>
    <w:rsid w:val="00B24377"/>
    <w:rsid w:val="00B243D4"/>
    <w:rsid w:val="00B27876"/>
    <w:rsid w:val="00B32F58"/>
    <w:rsid w:val="00B33DBC"/>
    <w:rsid w:val="00B35076"/>
    <w:rsid w:val="00B35F14"/>
    <w:rsid w:val="00B35F77"/>
    <w:rsid w:val="00B37086"/>
    <w:rsid w:val="00B3722C"/>
    <w:rsid w:val="00B374BD"/>
    <w:rsid w:val="00B404DC"/>
    <w:rsid w:val="00B4074C"/>
    <w:rsid w:val="00B41460"/>
    <w:rsid w:val="00B425C4"/>
    <w:rsid w:val="00B425D3"/>
    <w:rsid w:val="00B437EC"/>
    <w:rsid w:val="00B507C4"/>
    <w:rsid w:val="00B51950"/>
    <w:rsid w:val="00B532FB"/>
    <w:rsid w:val="00B533EE"/>
    <w:rsid w:val="00B57A94"/>
    <w:rsid w:val="00B60EA8"/>
    <w:rsid w:val="00B61471"/>
    <w:rsid w:val="00B618F0"/>
    <w:rsid w:val="00B6317D"/>
    <w:rsid w:val="00B63AEF"/>
    <w:rsid w:val="00B70BD6"/>
    <w:rsid w:val="00B722B4"/>
    <w:rsid w:val="00B72BFE"/>
    <w:rsid w:val="00B74E9B"/>
    <w:rsid w:val="00B766D2"/>
    <w:rsid w:val="00B76F3D"/>
    <w:rsid w:val="00B777B1"/>
    <w:rsid w:val="00B77AA9"/>
    <w:rsid w:val="00B814F0"/>
    <w:rsid w:val="00B83CBA"/>
    <w:rsid w:val="00B8416F"/>
    <w:rsid w:val="00B87ACB"/>
    <w:rsid w:val="00B91E24"/>
    <w:rsid w:val="00B91E49"/>
    <w:rsid w:val="00B9385F"/>
    <w:rsid w:val="00B950B7"/>
    <w:rsid w:val="00B96B77"/>
    <w:rsid w:val="00B96FE0"/>
    <w:rsid w:val="00B97411"/>
    <w:rsid w:val="00B97817"/>
    <w:rsid w:val="00BA0791"/>
    <w:rsid w:val="00BA0F65"/>
    <w:rsid w:val="00BA473B"/>
    <w:rsid w:val="00BA537B"/>
    <w:rsid w:val="00BA678D"/>
    <w:rsid w:val="00BA6AE0"/>
    <w:rsid w:val="00BA6D25"/>
    <w:rsid w:val="00BB0D68"/>
    <w:rsid w:val="00BB1F8C"/>
    <w:rsid w:val="00BB2EE9"/>
    <w:rsid w:val="00BB426A"/>
    <w:rsid w:val="00BB50B9"/>
    <w:rsid w:val="00BB68C5"/>
    <w:rsid w:val="00BB6CD3"/>
    <w:rsid w:val="00BB7573"/>
    <w:rsid w:val="00BC0E64"/>
    <w:rsid w:val="00BC21ED"/>
    <w:rsid w:val="00BC5AB1"/>
    <w:rsid w:val="00BC716A"/>
    <w:rsid w:val="00BD1F46"/>
    <w:rsid w:val="00BD5ED4"/>
    <w:rsid w:val="00BD6C56"/>
    <w:rsid w:val="00BD7EA6"/>
    <w:rsid w:val="00BE0DB3"/>
    <w:rsid w:val="00BE2FA7"/>
    <w:rsid w:val="00BE33A5"/>
    <w:rsid w:val="00BE3532"/>
    <w:rsid w:val="00BE47B9"/>
    <w:rsid w:val="00BE6B86"/>
    <w:rsid w:val="00BF00E2"/>
    <w:rsid w:val="00BF193A"/>
    <w:rsid w:val="00BF3229"/>
    <w:rsid w:val="00BF58D2"/>
    <w:rsid w:val="00BF5CB9"/>
    <w:rsid w:val="00BF5D08"/>
    <w:rsid w:val="00BF7124"/>
    <w:rsid w:val="00BF7325"/>
    <w:rsid w:val="00C00EB6"/>
    <w:rsid w:val="00C012F5"/>
    <w:rsid w:val="00C016B5"/>
    <w:rsid w:val="00C01E53"/>
    <w:rsid w:val="00C02AB0"/>
    <w:rsid w:val="00C04901"/>
    <w:rsid w:val="00C06A3D"/>
    <w:rsid w:val="00C06AE2"/>
    <w:rsid w:val="00C06E1B"/>
    <w:rsid w:val="00C102E1"/>
    <w:rsid w:val="00C103F9"/>
    <w:rsid w:val="00C107B7"/>
    <w:rsid w:val="00C10F66"/>
    <w:rsid w:val="00C13024"/>
    <w:rsid w:val="00C13112"/>
    <w:rsid w:val="00C135A7"/>
    <w:rsid w:val="00C15CA3"/>
    <w:rsid w:val="00C166BE"/>
    <w:rsid w:val="00C16A0A"/>
    <w:rsid w:val="00C208B8"/>
    <w:rsid w:val="00C21017"/>
    <w:rsid w:val="00C22D6C"/>
    <w:rsid w:val="00C23D52"/>
    <w:rsid w:val="00C23FEB"/>
    <w:rsid w:val="00C24276"/>
    <w:rsid w:val="00C24CDD"/>
    <w:rsid w:val="00C25A41"/>
    <w:rsid w:val="00C25DB6"/>
    <w:rsid w:val="00C269CA"/>
    <w:rsid w:val="00C27D37"/>
    <w:rsid w:val="00C30539"/>
    <w:rsid w:val="00C31F2C"/>
    <w:rsid w:val="00C344F5"/>
    <w:rsid w:val="00C34A35"/>
    <w:rsid w:val="00C34E85"/>
    <w:rsid w:val="00C367C2"/>
    <w:rsid w:val="00C414DB"/>
    <w:rsid w:val="00C42A8F"/>
    <w:rsid w:val="00C43DC0"/>
    <w:rsid w:val="00C44AFB"/>
    <w:rsid w:val="00C45034"/>
    <w:rsid w:val="00C45286"/>
    <w:rsid w:val="00C4534E"/>
    <w:rsid w:val="00C4580F"/>
    <w:rsid w:val="00C51620"/>
    <w:rsid w:val="00C52F55"/>
    <w:rsid w:val="00C531BB"/>
    <w:rsid w:val="00C61F75"/>
    <w:rsid w:val="00C623D8"/>
    <w:rsid w:val="00C62613"/>
    <w:rsid w:val="00C63174"/>
    <w:rsid w:val="00C65494"/>
    <w:rsid w:val="00C658A0"/>
    <w:rsid w:val="00C65959"/>
    <w:rsid w:val="00C66C35"/>
    <w:rsid w:val="00C66D13"/>
    <w:rsid w:val="00C67005"/>
    <w:rsid w:val="00C725DD"/>
    <w:rsid w:val="00C72EAA"/>
    <w:rsid w:val="00C73325"/>
    <w:rsid w:val="00C735ED"/>
    <w:rsid w:val="00C77154"/>
    <w:rsid w:val="00C77991"/>
    <w:rsid w:val="00C815D6"/>
    <w:rsid w:val="00C81FDC"/>
    <w:rsid w:val="00C82904"/>
    <w:rsid w:val="00C84FF6"/>
    <w:rsid w:val="00C853A0"/>
    <w:rsid w:val="00C85E7A"/>
    <w:rsid w:val="00C93E14"/>
    <w:rsid w:val="00C946F7"/>
    <w:rsid w:val="00C94A6E"/>
    <w:rsid w:val="00C94DA4"/>
    <w:rsid w:val="00C94EF5"/>
    <w:rsid w:val="00C977E3"/>
    <w:rsid w:val="00CA0425"/>
    <w:rsid w:val="00CA2253"/>
    <w:rsid w:val="00CA5394"/>
    <w:rsid w:val="00CA57F6"/>
    <w:rsid w:val="00CA710A"/>
    <w:rsid w:val="00CB1D8E"/>
    <w:rsid w:val="00CB3F4D"/>
    <w:rsid w:val="00CB4808"/>
    <w:rsid w:val="00CB53DA"/>
    <w:rsid w:val="00CB578C"/>
    <w:rsid w:val="00CB7788"/>
    <w:rsid w:val="00CC1056"/>
    <w:rsid w:val="00CC172A"/>
    <w:rsid w:val="00CC3AF8"/>
    <w:rsid w:val="00CC46F7"/>
    <w:rsid w:val="00CC58CF"/>
    <w:rsid w:val="00CD1B66"/>
    <w:rsid w:val="00CD27EB"/>
    <w:rsid w:val="00CD322E"/>
    <w:rsid w:val="00CD7943"/>
    <w:rsid w:val="00CD7BF5"/>
    <w:rsid w:val="00CE0C77"/>
    <w:rsid w:val="00CE1538"/>
    <w:rsid w:val="00CE1D81"/>
    <w:rsid w:val="00CE23D9"/>
    <w:rsid w:val="00CE28CD"/>
    <w:rsid w:val="00CE358A"/>
    <w:rsid w:val="00CE3BBA"/>
    <w:rsid w:val="00CE5DB6"/>
    <w:rsid w:val="00CE7481"/>
    <w:rsid w:val="00CF009F"/>
    <w:rsid w:val="00CF1564"/>
    <w:rsid w:val="00CF17CC"/>
    <w:rsid w:val="00CF1EB8"/>
    <w:rsid w:val="00CF248E"/>
    <w:rsid w:val="00CF45F4"/>
    <w:rsid w:val="00CF74B9"/>
    <w:rsid w:val="00D007E9"/>
    <w:rsid w:val="00D030B4"/>
    <w:rsid w:val="00D03622"/>
    <w:rsid w:val="00D03A17"/>
    <w:rsid w:val="00D03D93"/>
    <w:rsid w:val="00D060DB"/>
    <w:rsid w:val="00D06600"/>
    <w:rsid w:val="00D06FD1"/>
    <w:rsid w:val="00D0734A"/>
    <w:rsid w:val="00D07779"/>
    <w:rsid w:val="00D077FF"/>
    <w:rsid w:val="00D07D4B"/>
    <w:rsid w:val="00D112AD"/>
    <w:rsid w:val="00D11303"/>
    <w:rsid w:val="00D1282C"/>
    <w:rsid w:val="00D12C51"/>
    <w:rsid w:val="00D1457F"/>
    <w:rsid w:val="00D14B9A"/>
    <w:rsid w:val="00D15FFA"/>
    <w:rsid w:val="00D1704B"/>
    <w:rsid w:val="00D175D8"/>
    <w:rsid w:val="00D175F5"/>
    <w:rsid w:val="00D20CB2"/>
    <w:rsid w:val="00D20D6E"/>
    <w:rsid w:val="00D215D9"/>
    <w:rsid w:val="00D22E9F"/>
    <w:rsid w:val="00D22FA9"/>
    <w:rsid w:val="00D23373"/>
    <w:rsid w:val="00D24B71"/>
    <w:rsid w:val="00D26B31"/>
    <w:rsid w:val="00D31201"/>
    <w:rsid w:val="00D31B42"/>
    <w:rsid w:val="00D32353"/>
    <w:rsid w:val="00D359E5"/>
    <w:rsid w:val="00D4037A"/>
    <w:rsid w:val="00D41883"/>
    <w:rsid w:val="00D4198F"/>
    <w:rsid w:val="00D434E6"/>
    <w:rsid w:val="00D4481B"/>
    <w:rsid w:val="00D450CA"/>
    <w:rsid w:val="00D50958"/>
    <w:rsid w:val="00D515AB"/>
    <w:rsid w:val="00D51E6B"/>
    <w:rsid w:val="00D52227"/>
    <w:rsid w:val="00D53784"/>
    <w:rsid w:val="00D5599A"/>
    <w:rsid w:val="00D55DB0"/>
    <w:rsid w:val="00D57090"/>
    <w:rsid w:val="00D60398"/>
    <w:rsid w:val="00D64DC4"/>
    <w:rsid w:val="00D64F41"/>
    <w:rsid w:val="00D67645"/>
    <w:rsid w:val="00D67CBB"/>
    <w:rsid w:val="00D71633"/>
    <w:rsid w:val="00D71FD2"/>
    <w:rsid w:val="00D7513C"/>
    <w:rsid w:val="00D755D4"/>
    <w:rsid w:val="00D769FF"/>
    <w:rsid w:val="00D770C7"/>
    <w:rsid w:val="00D8577F"/>
    <w:rsid w:val="00D86E16"/>
    <w:rsid w:val="00D91040"/>
    <w:rsid w:val="00D919DB"/>
    <w:rsid w:val="00D9288C"/>
    <w:rsid w:val="00D92CAC"/>
    <w:rsid w:val="00D9358D"/>
    <w:rsid w:val="00D936DA"/>
    <w:rsid w:val="00D96BED"/>
    <w:rsid w:val="00D97215"/>
    <w:rsid w:val="00D97967"/>
    <w:rsid w:val="00DA1E17"/>
    <w:rsid w:val="00DA1F7F"/>
    <w:rsid w:val="00DA249E"/>
    <w:rsid w:val="00DA2DAD"/>
    <w:rsid w:val="00DA3F49"/>
    <w:rsid w:val="00DA54C3"/>
    <w:rsid w:val="00DA56DA"/>
    <w:rsid w:val="00DA5D91"/>
    <w:rsid w:val="00DA66C3"/>
    <w:rsid w:val="00DA6BEF"/>
    <w:rsid w:val="00DB05F7"/>
    <w:rsid w:val="00DB10D3"/>
    <w:rsid w:val="00DB200C"/>
    <w:rsid w:val="00DB3E38"/>
    <w:rsid w:val="00DB3E58"/>
    <w:rsid w:val="00DB46B8"/>
    <w:rsid w:val="00DB48CD"/>
    <w:rsid w:val="00DB58C3"/>
    <w:rsid w:val="00DB593C"/>
    <w:rsid w:val="00DB6F19"/>
    <w:rsid w:val="00DB703A"/>
    <w:rsid w:val="00DC2F27"/>
    <w:rsid w:val="00DC3A43"/>
    <w:rsid w:val="00DC425F"/>
    <w:rsid w:val="00DD0218"/>
    <w:rsid w:val="00DD1033"/>
    <w:rsid w:val="00DD4B0A"/>
    <w:rsid w:val="00DD7D72"/>
    <w:rsid w:val="00DE1272"/>
    <w:rsid w:val="00DE2C2E"/>
    <w:rsid w:val="00DE2EE3"/>
    <w:rsid w:val="00DE47CE"/>
    <w:rsid w:val="00DE5EBC"/>
    <w:rsid w:val="00DE6AF2"/>
    <w:rsid w:val="00DE7109"/>
    <w:rsid w:val="00DF0B4A"/>
    <w:rsid w:val="00DF22F3"/>
    <w:rsid w:val="00DF2E6E"/>
    <w:rsid w:val="00DF748C"/>
    <w:rsid w:val="00E022ED"/>
    <w:rsid w:val="00E03315"/>
    <w:rsid w:val="00E03A88"/>
    <w:rsid w:val="00E03AA1"/>
    <w:rsid w:val="00E03DA0"/>
    <w:rsid w:val="00E05AC9"/>
    <w:rsid w:val="00E05FD6"/>
    <w:rsid w:val="00E07CB0"/>
    <w:rsid w:val="00E118A3"/>
    <w:rsid w:val="00E12335"/>
    <w:rsid w:val="00E15473"/>
    <w:rsid w:val="00E16A7C"/>
    <w:rsid w:val="00E20E5A"/>
    <w:rsid w:val="00E23652"/>
    <w:rsid w:val="00E242F1"/>
    <w:rsid w:val="00E249EA"/>
    <w:rsid w:val="00E2671E"/>
    <w:rsid w:val="00E26B6B"/>
    <w:rsid w:val="00E26C59"/>
    <w:rsid w:val="00E30A54"/>
    <w:rsid w:val="00E310A3"/>
    <w:rsid w:val="00E32CB4"/>
    <w:rsid w:val="00E33221"/>
    <w:rsid w:val="00E33C09"/>
    <w:rsid w:val="00E37233"/>
    <w:rsid w:val="00E42078"/>
    <w:rsid w:val="00E42D04"/>
    <w:rsid w:val="00E4483F"/>
    <w:rsid w:val="00E47E2C"/>
    <w:rsid w:val="00E53F11"/>
    <w:rsid w:val="00E53F3F"/>
    <w:rsid w:val="00E57E8D"/>
    <w:rsid w:val="00E60A7A"/>
    <w:rsid w:val="00E60B37"/>
    <w:rsid w:val="00E60EA3"/>
    <w:rsid w:val="00E60FC4"/>
    <w:rsid w:val="00E61F2C"/>
    <w:rsid w:val="00E62EC2"/>
    <w:rsid w:val="00E6435D"/>
    <w:rsid w:val="00E64903"/>
    <w:rsid w:val="00E64AB6"/>
    <w:rsid w:val="00E65444"/>
    <w:rsid w:val="00E71415"/>
    <w:rsid w:val="00E7278E"/>
    <w:rsid w:val="00E72A41"/>
    <w:rsid w:val="00E746CB"/>
    <w:rsid w:val="00E81DEC"/>
    <w:rsid w:val="00E82130"/>
    <w:rsid w:val="00E8247B"/>
    <w:rsid w:val="00E83C88"/>
    <w:rsid w:val="00E84518"/>
    <w:rsid w:val="00E87767"/>
    <w:rsid w:val="00E90174"/>
    <w:rsid w:val="00E90719"/>
    <w:rsid w:val="00E90A9A"/>
    <w:rsid w:val="00E90AC7"/>
    <w:rsid w:val="00E91097"/>
    <w:rsid w:val="00E91DF8"/>
    <w:rsid w:val="00E93E0D"/>
    <w:rsid w:val="00E95871"/>
    <w:rsid w:val="00E95968"/>
    <w:rsid w:val="00E9627E"/>
    <w:rsid w:val="00E974CF"/>
    <w:rsid w:val="00EA0571"/>
    <w:rsid w:val="00EA20ED"/>
    <w:rsid w:val="00EA3D7C"/>
    <w:rsid w:val="00EA3E53"/>
    <w:rsid w:val="00EA4430"/>
    <w:rsid w:val="00EA4F79"/>
    <w:rsid w:val="00EA58A9"/>
    <w:rsid w:val="00EA6E51"/>
    <w:rsid w:val="00EA6FA7"/>
    <w:rsid w:val="00EA7649"/>
    <w:rsid w:val="00EA772B"/>
    <w:rsid w:val="00EB1122"/>
    <w:rsid w:val="00EB12B0"/>
    <w:rsid w:val="00EB3242"/>
    <w:rsid w:val="00EB49A2"/>
    <w:rsid w:val="00EB5945"/>
    <w:rsid w:val="00EB7782"/>
    <w:rsid w:val="00EB7C61"/>
    <w:rsid w:val="00EC17FB"/>
    <w:rsid w:val="00EC1A0F"/>
    <w:rsid w:val="00EC4560"/>
    <w:rsid w:val="00ED00B7"/>
    <w:rsid w:val="00ED0F68"/>
    <w:rsid w:val="00ED161A"/>
    <w:rsid w:val="00ED1A82"/>
    <w:rsid w:val="00ED3D81"/>
    <w:rsid w:val="00ED3DE3"/>
    <w:rsid w:val="00ED7825"/>
    <w:rsid w:val="00EE207D"/>
    <w:rsid w:val="00EE26E3"/>
    <w:rsid w:val="00EE2F7E"/>
    <w:rsid w:val="00EE3980"/>
    <w:rsid w:val="00EE4B6F"/>
    <w:rsid w:val="00EE5257"/>
    <w:rsid w:val="00EE709A"/>
    <w:rsid w:val="00EE7DAA"/>
    <w:rsid w:val="00EF1576"/>
    <w:rsid w:val="00EF2184"/>
    <w:rsid w:val="00EF245D"/>
    <w:rsid w:val="00EF27A9"/>
    <w:rsid w:val="00EF5E49"/>
    <w:rsid w:val="00EF5E97"/>
    <w:rsid w:val="00F00FDC"/>
    <w:rsid w:val="00F01616"/>
    <w:rsid w:val="00F01D67"/>
    <w:rsid w:val="00F02B18"/>
    <w:rsid w:val="00F058C7"/>
    <w:rsid w:val="00F06391"/>
    <w:rsid w:val="00F06E1C"/>
    <w:rsid w:val="00F076AE"/>
    <w:rsid w:val="00F0792F"/>
    <w:rsid w:val="00F07C55"/>
    <w:rsid w:val="00F10AE6"/>
    <w:rsid w:val="00F12803"/>
    <w:rsid w:val="00F12FFE"/>
    <w:rsid w:val="00F14914"/>
    <w:rsid w:val="00F14CC6"/>
    <w:rsid w:val="00F2046E"/>
    <w:rsid w:val="00F20F3A"/>
    <w:rsid w:val="00F218BE"/>
    <w:rsid w:val="00F22FF4"/>
    <w:rsid w:val="00F27B90"/>
    <w:rsid w:val="00F30D5A"/>
    <w:rsid w:val="00F313B1"/>
    <w:rsid w:val="00F3327E"/>
    <w:rsid w:val="00F41AD7"/>
    <w:rsid w:val="00F41D5E"/>
    <w:rsid w:val="00F41DE8"/>
    <w:rsid w:val="00F42040"/>
    <w:rsid w:val="00F42D37"/>
    <w:rsid w:val="00F45262"/>
    <w:rsid w:val="00F4532D"/>
    <w:rsid w:val="00F45806"/>
    <w:rsid w:val="00F46B2A"/>
    <w:rsid w:val="00F470FF"/>
    <w:rsid w:val="00F50F58"/>
    <w:rsid w:val="00F53686"/>
    <w:rsid w:val="00F5514F"/>
    <w:rsid w:val="00F567CA"/>
    <w:rsid w:val="00F611AD"/>
    <w:rsid w:val="00F6165A"/>
    <w:rsid w:val="00F624BF"/>
    <w:rsid w:val="00F628FB"/>
    <w:rsid w:val="00F64275"/>
    <w:rsid w:val="00F67C0A"/>
    <w:rsid w:val="00F71B8A"/>
    <w:rsid w:val="00F71EE3"/>
    <w:rsid w:val="00F727C0"/>
    <w:rsid w:val="00F7386C"/>
    <w:rsid w:val="00F738D2"/>
    <w:rsid w:val="00F7510F"/>
    <w:rsid w:val="00F77CB3"/>
    <w:rsid w:val="00F8085B"/>
    <w:rsid w:val="00F81393"/>
    <w:rsid w:val="00F81B2C"/>
    <w:rsid w:val="00F81DA7"/>
    <w:rsid w:val="00F82487"/>
    <w:rsid w:val="00F82541"/>
    <w:rsid w:val="00F8567A"/>
    <w:rsid w:val="00F8601D"/>
    <w:rsid w:val="00F90A5B"/>
    <w:rsid w:val="00F91FBA"/>
    <w:rsid w:val="00F96765"/>
    <w:rsid w:val="00FA0216"/>
    <w:rsid w:val="00FA1331"/>
    <w:rsid w:val="00FA1623"/>
    <w:rsid w:val="00FA523E"/>
    <w:rsid w:val="00FA62D7"/>
    <w:rsid w:val="00FB0AE4"/>
    <w:rsid w:val="00FB4473"/>
    <w:rsid w:val="00FB7F8A"/>
    <w:rsid w:val="00FC15A2"/>
    <w:rsid w:val="00FC1671"/>
    <w:rsid w:val="00FC2A04"/>
    <w:rsid w:val="00FC2C3D"/>
    <w:rsid w:val="00FC320D"/>
    <w:rsid w:val="00FC4330"/>
    <w:rsid w:val="00FC7108"/>
    <w:rsid w:val="00FC71C7"/>
    <w:rsid w:val="00FC7C82"/>
    <w:rsid w:val="00FD4ACA"/>
    <w:rsid w:val="00FD5DAE"/>
    <w:rsid w:val="00FD62FB"/>
    <w:rsid w:val="00FD70B5"/>
    <w:rsid w:val="00FE0BB4"/>
    <w:rsid w:val="00FE1B0B"/>
    <w:rsid w:val="00FE1CA2"/>
    <w:rsid w:val="00FE23FC"/>
    <w:rsid w:val="00FF02FD"/>
    <w:rsid w:val="00FF580C"/>
    <w:rsid w:val="00FF5EB5"/>
    <w:rsid w:val="00FF6045"/>
    <w:rsid w:val="00FF66C6"/>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BCB"/>
  <w15:chartTrackingRefBased/>
  <w15:docId w15:val="{D0F347E7-D70D-4BF4-87CD-1D089C5D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60"/>
    <w:rPr>
      <w:rFonts w:ascii="Times New Roman" w:hAnsi="Times New Roman"/>
      <w:sz w:val="24"/>
    </w:rPr>
  </w:style>
  <w:style w:type="paragraph" w:styleId="Heading1">
    <w:name w:val="heading 1"/>
    <w:basedOn w:val="Normal"/>
    <w:next w:val="Normal"/>
    <w:link w:val="Heading1Char"/>
    <w:uiPriority w:val="9"/>
    <w:qFormat/>
    <w:rsid w:val="00073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99"/>
    <w:qFormat/>
    <w:rsid w:val="00D31201"/>
    <w:pPr>
      <w:spacing w:before="200"/>
      <w:ind w:left="864" w:right="864"/>
    </w:pPr>
    <w:rPr>
      <w:iCs/>
      <w:color w:val="404040" w:themeColor="text1" w:themeTint="BF"/>
      <w:sz w:val="22"/>
    </w:rPr>
  </w:style>
  <w:style w:type="character" w:customStyle="1" w:styleId="QuoteChar">
    <w:name w:val="Quote Char"/>
    <w:basedOn w:val="DefaultParagraphFont"/>
    <w:link w:val="Quote"/>
    <w:uiPriority w:val="99"/>
    <w:rsid w:val="00D31201"/>
    <w:rPr>
      <w:rFonts w:ascii="Times New Roman" w:hAnsi="Times New Roman"/>
      <w:iCs/>
      <w:color w:val="404040" w:themeColor="text1" w:themeTint="BF"/>
    </w:rPr>
  </w:style>
  <w:style w:type="paragraph" w:styleId="ListParagraph">
    <w:name w:val="List Paragraph"/>
    <w:basedOn w:val="Normal"/>
    <w:uiPriority w:val="34"/>
    <w:qFormat/>
    <w:rsid w:val="000F13EC"/>
    <w:pPr>
      <w:ind w:left="720"/>
      <w:contextualSpacing/>
    </w:pPr>
  </w:style>
  <w:style w:type="paragraph" w:styleId="FootnoteText">
    <w:name w:val="footnote text"/>
    <w:basedOn w:val="Normal"/>
    <w:link w:val="FootnoteTextChar"/>
    <w:uiPriority w:val="99"/>
    <w:semiHidden/>
    <w:unhideWhenUsed/>
    <w:rsid w:val="00822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517"/>
    <w:rPr>
      <w:rFonts w:ascii="Times New Roman" w:hAnsi="Times New Roman"/>
      <w:sz w:val="20"/>
      <w:szCs w:val="20"/>
    </w:rPr>
  </w:style>
  <w:style w:type="character" w:styleId="FootnoteReference">
    <w:name w:val="footnote reference"/>
    <w:basedOn w:val="DefaultParagraphFont"/>
    <w:uiPriority w:val="99"/>
    <w:semiHidden/>
    <w:unhideWhenUsed/>
    <w:rsid w:val="00822517"/>
    <w:rPr>
      <w:vertAlign w:val="superscript"/>
    </w:rPr>
  </w:style>
  <w:style w:type="character" w:styleId="CommentReference">
    <w:name w:val="annotation reference"/>
    <w:basedOn w:val="DefaultParagraphFont"/>
    <w:uiPriority w:val="99"/>
    <w:semiHidden/>
    <w:unhideWhenUsed/>
    <w:rsid w:val="003C238B"/>
    <w:rPr>
      <w:sz w:val="16"/>
      <w:szCs w:val="16"/>
    </w:rPr>
  </w:style>
  <w:style w:type="paragraph" w:styleId="CommentText">
    <w:name w:val="annotation text"/>
    <w:basedOn w:val="Normal"/>
    <w:link w:val="CommentTextChar"/>
    <w:uiPriority w:val="99"/>
    <w:unhideWhenUsed/>
    <w:rsid w:val="003C238B"/>
    <w:pPr>
      <w:spacing w:line="240" w:lineRule="auto"/>
    </w:pPr>
    <w:rPr>
      <w:sz w:val="20"/>
      <w:szCs w:val="20"/>
    </w:rPr>
  </w:style>
  <w:style w:type="character" w:customStyle="1" w:styleId="CommentTextChar">
    <w:name w:val="Comment Text Char"/>
    <w:basedOn w:val="DefaultParagraphFont"/>
    <w:link w:val="CommentText"/>
    <w:uiPriority w:val="99"/>
    <w:rsid w:val="003C23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238B"/>
    <w:rPr>
      <w:b/>
      <w:bCs/>
    </w:rPr>
  </w:style>
  <w:style w:type="character" w:customStyle="1" w:styleId="CommentSubjectChar">
    <w:name w:val="Comment Subject Char"/>
    <w:basedOn w:val="CommentTextChar"/>
    <w:link w:val="CommentSubject"/>
    <w:uiPriority w:val="99"/>
    <w:semiHidden/>
    <w:rsid w:val="003C238B"/>
    <w:rPr>
      <w:rFonts w:ascii="Times New Roman" w:hAnsi="Times New Roman"/>
      <w:b/>
      <w:bCs/>
      <w:sz w:val="20"/>
      <w:szCs w:val="20"/>
    </w:rPr>
  </w:style>
  <w:style w:type="character" w:styleId="Emphasis">
    <w:name w:val="Emphasis"/>
    <w:basedOn w:val="DefaultParagraphFont"/>
    <w:uiPriority w:val="20"/>
    <w:qFormat/>
    <w:rsid w:val="00DB3E38"/>
    <w:rPr>
      <w:i/>
      <w:iCs/>
    </w:rPr>
  </w:style>
  <w:style w:type="paragraph" w:styleId="NormalWeb">
    <w:name w:val="Normal (Web)"/>
    <w:basedOn w:val="Normal"/>
    <w:uiPriority w:val="99"/>
    <w:unhideWhenUsed/>
    <w:rsid w:val="00E62EC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EB7C61"/>
    <w:rPr>
      <w:color w:val="0000FF"/>
      <w:u w:val="single"/>
    </w:rPr>
  </w:style>
  <w:style w:type="paragraph" w:styleId="Bibliography">
    <w:name w:val="Bibliography"/>
    <w:basedOn w:val="Normal"/>
    <w:next w:val="Normal"/>
    <w:uiPriority w:val="37"/>
    <w:unhideWhenUsed/>
    <w:rsid w:val="00196385"/>
  </w:style>
  <w:style w:type="character" w:customStyle="1" w:styleId="Heading1Char">
    <w:name w:val="Heading 1 Char"/>
    <w:basedOn w:val="DefaultParagraphFont"/>
    <w:link w:val="Heading1"/>
    <w:uiPriority w:val="9"/>
    <w:rsid w:val="00073EE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9634C"/>
    <w:pPr>
      <w:spacing w:after="0" w:line="240" w:lineRule="auto"/>
    </w:pPr>
    <w:rPr>
      <w:rFonts w:ascii="Times New Roman" w:hAnsi="Times New Roman"/>
      <w:sz w:val="24"/>
    </w:rPr>
  </w:style>
  <w:style w:type="paragraph" w:styleId="Header">
    <w:name w:val="header"/>
    <w:basedOn w:val="Normal"/>
    <w:link w:val="HeaderChar"/>
    <w:uiPriority w:val="99"/>
    <w:unhideWhenUsed/>
    <w:rsid w:val="00766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6"/>
    <w:rPr>
      <w:rFonts w:ascii="Times New Roman" w:hAnsi="Times New Roman"/>
      <w:sz w:val="24"/>
    </w:rPr>
  </w:style>
  <w:style w:type="paragraph" w:styleId="Footer">
    <w:name w:val="footer"/>
    <w:basedOn w:val="Normal"/>
    <w:link w:val="FooterChar"/>
    <w:uiPriority w:val="99"/>
    <w:unhideWhenUsed/>
    <w:rsid w:val="00766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6"/>
    <w:rPr>
      <w:rFonts w:ascii="Times New Roman" w:hAnsi="Times New Roman"/>
      <w:sz w:val="24"/>
    </w:rPr>
  </w:style>
  <w:style w:type="character" w:styleId="UnresolvedMention">
    <w:name w:val="Unresolved Mention"/>
    <w:basedOn w:val="DefaultParagraphFont"/>
    <w:uiPriority w:val="99"/>
    <w:semiHidden/>
    <w:unhideWhenUsed/>
    <w:rsid w:val="00931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483">
      <w:bodyDiv w:val="1"/>
      <w:marLeft w:val="0"/>
      <w:marRight w:val="0"/>
      <w:marTop w:val="0"/>
      <w:marBottom w:val="0"/>
      <w:divBdr>
        <w:top w:val="none" w:sz="0" w:space="0" w:color="auto"/>
        <w:left w:val="none" w:sz="0" w:space="0" w:color="auto"/>
        <w:bottom w:val="none" w:sz="0" w:space="0" w:color="auto"/>
        <w:right w:val="none" w:sz="0" w:space="0" w:color="auto"/>
      </w:divBdr>
    </w:div>
    <w:div w:id="140317928">
      <w:bodyDiv w:val="1"/>
      <w:marLeft w:val="0"/>
      <w:marRight w:val="0"/>
      <w:marTop w:val="0"/>
      <w:marBottom w:val="0"/>
      <w:divBdr>
        <w:top w:val="none" w:sz="0" w:space="0" w:color="auto"/>
        <w:left w:val="none" w:sz="0" w:space="0" w:color="auto"/>
        <w:bottom w:val="none" w:sz="0" w:space="0" w:color="auto"/>
        <w:right w:val="none" w:sz="0" w:space="0" w:color="auto"/>
      </w:divBdr>
    </w:div>
    <w:div w:id="154689032">
      <w:bodyDiv w:val="1"/>
      <w:marLeft w:val="0"/>
      <w:marRight w:val="0"/>
      <w:marTop w:val="0"/>
      <w:marBottom w:val="0"/>
      <w:divBdr>
        <w:top w:val="none" w:sz="0" w:space="0" w:color="auto"/>
        <w:left w:val="none" w:sz="0" w:space="0" w:color="auto"/>
        <w:bottom w:val="none" w:sz="0" w:space="0" w:color="auto"/>
        <w:right w:val="none" w:sz="0" w:space="0" w:color="auto"/>
      </w:divBdr>
    </w:div>
    <w:div w:id="271128201">
      <w:bodyDiv w:val="1"/>
      <w:marLeft w:val="0"/>
      <w:marRight w:val="0"/>
      <w:marTop w:val="0"/>
      <w:marBottom w:val="0"/>
      <w:divBdr>
        <w:top w:val="none" w:sz="0" w:space="0" w:color="auto"/>
        <w:left w:val="none" w:sz="0" w:space="0" w:color="auto"/>
        <w:bottom w:val="none" w:sz="0" w:space="0" w:color="auto"/>
        <w:right w:val="none" w:sz="0" w:space="0" w:color="auto"/>
      </w:divBdr>
    </w:div>
    <w:div w:id="362246689">
      <w:bodyDiv w:val="1"/>
      <w:marLeft w:val="0"/>
      <w:marRight w:val="0"/>
      <w:marTop w:val="0"/>
      <w:marBottom w:val="0"/>
      <w:divBdr>
        <w:top w:val="none" w:sz="0" w:space="0" w:color="auto"/>
        <w:left w:val="none" w:sz="0" w:space="0" w:color="auto"/>
        <w:bottom w:val="none" w:sz="0" w:space="0" w:color="auto"/>
        <w:right w:val="none" w:sz="0" w:space="0" w:color="auto"/>
      </w:divBdr>
    </w:div>
    <w:div w:id="367533207">
      <w:bodyDiv w:val="1"/>
      <w:marLeft w:val="0"/>
      <w:marRight w:val="0"/>
      <w:marTop w:val="0"/>
      <w:marBottom w:val="0"/>
      <w:divBdr>
        <w:top w:val="none" w:sz="0" w:space="0" w:color="auto"/>
        <w:left w:val="none" w:sz="0" w:space="0" w:color="auto"/>
        <w:bottom w:val="none" w:sz="0" w:space="0" w:color="auto"/>
        <w:right w:val="none" w:sz="0" w:space="0" w:color="auto"/>
      </w:divBdr>
    </w:div>
    <w:div w:id="628632253">
      <w:bodyDiv w:val="1"/>
      <w:marLeft w:val="0"/>
      <w:marRight w:val="0"/>
      <w:marTop w:val="0"/>
      <w:marBottom w:val="0"/>
      <w:divBdr>
        <w:top w:val="none" w:sz="0" w:space="0" w:color="auto"/>
        <w:left w:val="none" w:sz="0" w:space="0" w:color="auto"/>
        <w:bottom w:val="none" w:sz="0" w:space="0" w:color="auto"/>
        <w:right w:val="none" w:sz="0" w:space="0" w:color="auto"/>
      </w:divBdr>
    </w:div>
    <w:div w:id="634337873">
      <w:bodyDiv w:val="1"/>
      <w:marLeft w:val="0"/>
      <w:marRight w:val="0"/>
      <w:marTop w:val="0"/>
      <w:marBottom w:val="0"/>
      <w:divBdr>
        <w:top w:val="none" w:sz="0" w:space="0" w:color="auto"/>
        <w:left w:val="none" w:sz="0" w:space="0" w:color="auto"/>
        <w:bottom w:val="none" w:sz="0" w:space="0" w:color="auto"/>
        <w:right w:val="none" w:sz="0" w:space="0" w:color="auto"/>
      </w:divBdr>
    </w:div>
    <w:div w:id="684551082">
      <w:bodyDiv w:val="1"/>
      <w:marLeft w:val="0"/>
      <w:marRight w:val="0"/>
      <w:marTop w:val="0"/>
      <w:marBottom w:val="0"/>
      <w:divBdr>
        <w:top w:val="none" w:sz="0" w:space="0" w:color="auto"/>
        <w:left w:val="none" w:sz="0" w:space="0" w:color="auto"/>
        <w:bottom w:val="none" w:sz="0" w:space="0" w:color="auto"/>
        <w:right w:val="none" w:sz="0" w:space="0" w:color="auto"/>
      </w:divBdr>
    </w:div>
    <w:div w:id="742138817">
      <w:bodyDiv w:val="1"/>
      <w:marLeft w:val="0"/>
      <w:marRight w:val="0"/>
      <w:marTop w:val="0"/>
      <w:marBottom w:val="0"/>
      <w:divBdr>
        <w:top w:val="none" w:sz="0" w:space="0" w:color="auto"/>
        <w:left w:val="none" w:sz="0" w:space="0" w:color="auto"/>
        <w:bottom w:val="none" w:sz="0" w:space="0" w:color="auto"/>
        <w:right w:val="none" w:sz="0" w:space="0" w:color="auto"/>
      </w:divBdr>
    </w:div>
    <w:div w:id="896628250">
      <w:bodyDiv w:val="1"/>
      <w:marLeft w:val="0"/>
      <w:marRight w:val="0"/>
      <w:marTop w:val="0"/>
      <w:marBottom w:val="0"/>
      <w:divBdr>
        <w:top w:val="none" w:sz="0" w:space="0" w:color="auto"/>
        <w:left w:val="none" w:sz="0" w:space="0" w:color="auto"/>
        <w:bottom w:val="none" w:sz="0" w:space="0" w:color="auto"/>
        <w:right w:val="none" w:sz="0" w:space="0" w:color="auto"/>
      </w:divBdr>
    </w:div>
    <w:div w:id="1035347607">
      <w:bodyDiv w:val="1"/>
      <w:marLeft w:val="0"/>
      <w:marRight w:val="0"/>
      <w:marTop w:val="0"/>
      <w:marBottom w:val="0"/>
      <w:divBdr>
        <w:top w:val="none" w:sz="0" w:space="0" w:color="auto"/>
        <w:left w:val="none" w:sz="0" w:space="0" w:color="auto"/>
        <w:bottom w:val="none" w:sz="0" w:space="0" w:color="auto"/>
        <w:right w:val="none" w:sz="0" w:space="0" w:color="auto"/>
      </w:divBdr>
    </w:div>
    <w:div w:id="1100295039">
      <w:bodyDiv w:val="1"/>
      <w:marLeft w:val="0"/>
      <w:marRight w:val="0"/>
      <w:marTop w:val="0"/>
      <w:marBottom w:val="0"/>
      <w:divBdr>
        <w:top w:val="none" w:sz="0" w:space="0" w:color="auto"/>
        <w:left w:val="none" w:sz="0" w:space="0" w:color="auto"/>
        <w:bottom w:val="none" w:sz="0" w:space="0" w:color="auto"/>
        <w:right w:val="none" w:sz="0" w:space="0" w:color="auto"/>
      </w:divBdr>
    </w:div>
    <w:div w:id="1312906030">
      <w:bodyDiv w:val="1"/>
      <w:marLeft w:val="0"/>
      <w:marRight w:val="0"/>
      <w:marTop w:val="0"/>
      <w:marBottom w:val="0"/>
      <w:divBdr>
        <w:top w:val="none" w:sz="0" w:space="0" w:color="auto"/>
        <w:left w:val="none" w:sz="0" w:space="0" w:color="auto"/>
        <w:bottom w:val="none" w:sz="0" w:space="0" w:color="auto"/>
        <w:right w:val="none" w:sz="0" w:space="0" w:color="auto"/>
      </w:divBdr>
    </w:div>
    <w:div w:id="1429618831">
      <w:bodyDiv w:val="1"/>
      <w:marLeft w:val="0"/>
      <w:marRight w:val="0"/>
      <w:marTop w:val="0"/>
      <w:marBottom w:val="0"/>
      <w:divBdr>
        <w:top w:val="none" w:sz="0" w:space="0" w:color="auto"/>
        <w:left w:val="none" w:sz="0" w:space="0" w:color="auto"/>
        <w:bottom w:val="none" w:sz="0" w:space="0" w:color="auto"/>
        <w:right w:val="none" w:sz="0" w:space="0" w:color="auto"/>
      </w:divBdr>
    </w:div>
    <w:div w:id="1514488235">
      <w:bodyDiv w:val="1"/>
      <w:marLeft w:val="0"/>
      <w:marRight w:val="0"/>
      <w:marTop w:val="0"/>
      <w:marBottom w:val="0"/>
      <w:divBdr>
        <w:top w:val="none" w:sz="0" w:space="0" w:color="auto"/>
        <w:left w:val="none" w:sz="0" w:space="0" w:color="auto"/>
        <w:bottom w:val="none" w:sz="0" w:space="0" w:color="auto"/>
        <w:right w:val="none" w:sz="0" w:space="0" w:color="auto"/>
      </w:divBdr>
    </w:div>
    <w:div w:id="1578979634">
      <w:bodyDiv w:val="1"/>
      <w:marLeft w:val="0"/>
      <w:marRight w:val="0"/>
      <w:marTop w:val="0"/>
      <w:marBottom w:val="0"/>
      <w:divBdr>
        <w:top w:val="none" w:sz="0" w:space="0" w:color="auto"/>
        <w:left w:val="none" w:sz="0" w:space="0" w:color="auto"/>
        <w:bottom w:val="none" w:sz="0" w:space="0" w:color="auto"/>
        <w:right w:val="none" w:sz="0" w:space="0" w:color="auto"/>
      </w:divBdr>
    </w:div>
    <w:div w:id="1611205301">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744332642">
      <w:bodyDiv w:val="1"/>
      <w:marLeft w:val="0"/>
      <w:marRight w:val="0"/>
      <w:marTop w:val="0"/>
      <w:marBottom w:val="0"/>
      <w:divBdr>
        <w:top w:val="none" w:sz="0" w:space="0" w:color="auto"/>
        <w:left w:val="none" w:sz="0" w:space="0" w:color="auto"/>
        <w:bottom w:val="none" w:sz="0" w:space="0" w:color="auto"/>
        <w:right w:val="none" w:sz="0" w:space="0" w:color="auto"/>
      </w:divBdr>
    </w:div>
    <w:div w:id="1955597172">
      <w:bodyDiv w:val="1"/>
      <w:marLeft w:val="0"/>
      <w:marRight w:val="0"/>
      <w:marTop w:val="0"/>
      <w:marBottom w:val="0"/>
      <w:divBdr>
        <w:top w:val="none" w:sz="0" w:space="0" w:color="auto"/>
        <w:left w:val="none" w:sz="0" w:space="0" w:color="auto"/>
        <w:bottom w:val="none" w:sz="0" w:space="0" w:color="auto"/>
        <w:right w:val="none" w:sz="0" w:space="0" w:color="auto"/>
      </w:divBdr>
    </w:div>
    <w:div w:id="20675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hyperlink" Target="https://doi" TargetMode="External"/><Relationship Id="rId18" Type="http://schemas.openxmlformats.org/officeDocument/2006/relationships/hyperlink" Target="https://doi.org/10.48550/arXiv.2311.1464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oemamag.com/the-exploited-labor-behind-artificial-intelligence/" TargetMode="External"/><Relationship Id="rId7" Type="http://schemas.openxmlformats.org/officeDocument/2006/relationships/endnotes" Target="endnotes.xml"/><Relationship Id="rId12" Type="http://schemas.openxmlformats.org/officeDocument/2006/relationships/hyperlink" Target="https://doi.org/10.48550/arXiv.2307.15217" TargetMode="External"/><Relationship Id="rId17" Type="http://schemas.openxmlformats.org/officeDocument/2006/relationships/hyperlink" Target="https://kotaku.com/chatgpt-ai-discord-clyde-chatbot-exploit-jailbreak-185035267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atlantic.com/ideas/archive/2023/07/godel-escher-bach-geb-ai/674589/" TargetMode="External"/><Relationship Id="rId20" Type="http://schemas.openxmlformats.org/officeDocument/2006/relationships/hyperlink" Target="https://www.tomshardware.com/news/google-sge-break-inter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pos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loomberg.com/news/articles/2023-09-20/chatgpt-usage-is-rising-again-as-students-return-to-schoo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07/s00146-023-01724-y" TargetMode="External"/><Relationship Id="rId19" Type="http://schemas.openxmlformats.org/officeDocument/2006/relationships/hyperlink" Target="https://www.popularmechanics.com/technology/robots/a43126181/elon-musk-anti-woke-artificial-intelligence/" TargetMode="External"/><Relationship Id="rId4" Type="http://schemas.openxmlformats.org/officeDocument/2006/relationships/settings" Target="settings.xml"/><Relationship Id="rId9" Type="http://schemas.openxmlformats.org/officeDocument/2006/relationships/hyperlink" Target="MA.%20https:/" TargetMode="External"/><Relationship Id="rId14" Type="http://schemas.openxmlformats.org/officeDocument/2006/relationships/hyperlink" Target="https://medium.com/gyroscopesoftware/how-we-built-an-ai-to-play-street-fighter-ii-can-you-beat-it-9542ba43f02b" TargetMode="External"/><Relationship Id="rId22" Type="http://schemas.openxmlformats.org/officeDocument/2006/relationships/hyperlink" Target="https://doi.org/10.1177/17456916231201401"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Elo</b:Tag>
    <b:SourceType>InternetSite</b:SourceType>
    <b:Guid>{7F41E15D-CB62-42D9-8151-DE5395B7DDE5}</b:Guid>
    <b:Title>Elon Musk Building Anti-Woke AI to Rival ChatGPT: What It Means</b:Title>
    <b:InternetSiteTitle>Popular Mechanics</b:InternetSiteTitle>
    <b:URL>https://www.popularmechanics.com/technology/robots/a43126181/elon-musk-anti-woke-artificial-intelligence/</b:URL>
    <b:Author>
      <b:Author>
        <b:NameList>
          <b:Person>
            <b:Last>Orf</b:Last>
            <b:First>Darren</b:First>
          </b:Person>
        </b:NameList>
      </b:Author>
    </b:Author>
    <b:Year>2023</b:Year>
    <b:Month>March</b:Month>
    <b:Day>1</b:Day>
    <b:RefOrder>1</b:RefOrder>
  </b:Source>
  <b:Source>
    <b:Tag>Wil22</b:Tag>
    <b:SourceType>InternetSite</b:SourceType>
    <b:Guid>{13570304-12BC-4EB6-9DCD-B67936607AA8}</b:Guid>
    <b:Author>
      <b:Author>
        <b:NameList>
          <b:Person>
            <b:Last>Williams</b:Last>
            <b:First>Adrienne</b:First>
          </b:Person>
          <b:Person>
            <b:Last>Miceli</b:Last>
            <b:First>Milagros</b:First>
          </b:Person>
          <b:Person>
            <b:Last>Gebru</b:Last>
            <b:First>Timnit</b:First>
          </b:Person>
        </b:NameList>
      </b:Author>
    </b:Author>
    <b:Title>The Exploited Labor behnd AI</b:Title>
    <b:InternetSiteTitle>NOEMA</b:InternetSiteTitle>
    <b:Year>2022</b:Year>
    <b:Month>October </b:Month>
    <b:Day>13</b:Day>
    <b:URL>https://www.noemamag.com/the-exploited-labor-behind-artificial-intelligence/</b:URL>
    <b:RefOrder>2</b:RefOrder>
  </b:Source>
  <b:Source>
    <b:Tag>Ber22</b:Tag>
    <b:SourceType>InternetSite</b:SourceType>
    <b:Guid>{BFB4E006-AC3B-4B5C-AB28-763DBB30A7D6}</b:Guid>
    <b:Author>
      <b:Author>
        <b:NameList>
          <b:Person>
            <b:Last>Berger</b:Last>
            <b:First>Eric</b:First>
          </b:Person>
        </b:NameList>
      </b:Author>
    </b:Author>
    <b:Title>How Florida’s ‘don’t say gay’ law could harm children’s mental health</b:Title>
    <b:InternetSiteTitle>The Guardian</b:InternetSiteTitle>
    <b:Year>2022</b:Year>
    <b:Month>April</b:Month>
    <b:Day>4</b:Day>
    <b:URL>https://www.theguardian.com/us-news/2022/apr/04/florida-dont-say-gay-bill-children-mental-health</b:URL>
    <b:RefOrder>3</b:RefOrder>
  </b:Source>
  <b:Source>
    <b:Tag>Tan23</b:Tag>
    <b:SourceType>InternetSite</b:SourceType>
    <b:Guid>{4D60AEC7-BD08-4520-BE7E-C23583A93F82}</b:Guid>
    <b:Author>
      <b:Author>
        <b:NameList>
          <b:Person>
            <b:Last>Tangerman</b:Last>
            <b:First>Victor</b:First>
          </b:Person>
        </b:NameList>
      </b:Author>
    </b:Author>
    <b:Title>Microsoft's Bing AI Now Threatening Users Who Provoke It</b:Title>
    <b:InternetSiteTitle>Futurism</b:InternetSiteTitle>
    <b:Year>2023</b:Year>
    <b:Month>February</b:Month>
    <b:Day>15</b:Day>
    <b:URL>https://futurism.com/microsoft-bing-ai-threatening</b:URL>
    <b:RefOrder>4</b:RefOrder>
  </b:Source>
  <b:Source>
    <b:Tag>Val23</b:Tag>
    <b:SourceType>JournalArticle</b:SourceType>
    <b:Guid>{EC6F85DB-21A8-4604-915D-5934370FDC68}</b:Guid>
    <b:Title>Large Language Models Still Can’t Plan</b:Title>
    <b:Year>2023</b:Year>
    <b:Pages>1-21</b:Pages>
    <b:JournalName>Arxiv</b:JournalName>
    <b:Author>
      <b:Author>
        <b:NameList>
          <b:Person>
            <b:Last>Valmeekam</b:Last>
            <b:First>K.</b:First>
          </b:Person>
          <b:Person>
            <b:Last>Olmo</b:Last>
            <b:First>A.</b:First>
          </b:Person>
          <b:Person>
            <b:Last>Sreeharan</b:Last>
            <b:First>S.</b:First>
          </b:Person>
          <b:Person>
            <b:Last>Kambhampati</b:Last>
            <b:First>S.</b:First>
          </b:Person>
        </b:NameList>
      </b:Author>
    </b:Author>
    <b:RefOrder>5</b:RefOrder>
  </b:Source>
</b:Sources>
</file>

<file path=customXml/itemProps1.xml><?xml version="1.0" encoding="utf-8"?>
<ds:datastoreItem xmlns:ds="http://schemas.openxmlformats.org/officeDocument/2006/customXml" ds:itemID="{D266F5BE-A94A-4F0F-84A1-64B6614C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22</Pages>
  <Words>7571</Words>
  <Characters>43156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Jake Browning</cp:lastModifiedBy>
  <cp:revision>2</cp:revision>
  <cp:lastPrinted>2022-11-15T18:24:00Z</cp:lastPrinted>
  <dcterms:created xsi:type="dcterms:W3CDTF">2022-11-14T15:14:00Z</dcterms:created>
  <dcterms:modified xsi:type="dcterms:W3CDTF">2024-08-22T17:54:00Z</dcterms:modified>
</cp:coreProperties>
</file>